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424DF" w:rsidRPr="003E33F9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3E33F9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3E33F9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3E33F9">
          <w:rPr>
            <w:rStyle w:val="afb"/>
            <w:rFonts w:ascii="Times New Roman" w:hAnsi="Times New Roman" w:cs="Times New Roman"/>
            <w:color w:val="00000A"/>
            <w:lang w:val="en-US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3E33F9">
          <w:rPr>
            <w:rStyle w:val="afb"/>
            <w:rFonts w:ascii="Times New Roman" w:hAnsi="Times New Roman" w:cs="Times New Roman"/>
            <w:color w:val="00000A"/>
            <w:lang w:val="en-US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A424DF" w:rsidRPr="003E33F9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3E33F9">
        <w:rPr>
          <w:rFonts w:ascii="Times New Roman" w:hAnsi="Times New Roman" w:cs="Times New Roman"/>
          <w:lang w:val="en-US"/>
        </w:rPr>
        <w:tab/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951D97">
        <w:rPr>
          <w:rFonts w:ascii="Times New Roman" w:hAnsi="Times New Roman" w:cs="Times New Roman"/>
          <w:b/>
          <w:caps/>
          <w:sz w:val="28"/>
          <w:szCs w:val="28"/>
        </w:rPr>
        <w:t>15</w:t>
      </w: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951D9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»  </w:t>
      </w:r>
      <w:r w:rsidR="00951D97">
        <w:rPr>
          <w:rFonts w:ascii="Times New Roman" w:hAnsi="Times New Roman" w:cs="Times New Roman"/>
          <w:b/>
        </w:rPr>
        <w:t xml:space="preserve">ноября </w:t>
      </w:r>
      <w:r w:rsidR="007C28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6543B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1D97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 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951D9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51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образования</w:t>
      </w:r>
      <w:r w:rsidR="00951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4C4800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4C4800">
        <w:rPr>
          <w:rFonts w:ascii="Times New Roman" w:hAnsi="Times New Roman" w:cs="Times New Roman"/>
          <w:sz w:val="24"/>
          <w:szCs w:val="24"/>
        </w:rPr>
        <w:t>5897,9</w:t>
      </w:r>
      <w:r w:rsidR="00951776">
        <w:rPr>
          <w:rFonts w:ascii="Times New Roman" w:hAnsi="Times New Roman" w:cs="Times New Roman"/>
          <w:sz w:val="24"/>
          <w:szCs w:val="24"/>
        </w:rPr>
        <w:t xml:space="preserve">4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4C4800">
        <w:rPr>
          <w:rFonts w:ascii="Times New Roman" w:hAnsi="Times New Roman" w:cs="Times New Roman"/>
          <w:sz w:val="24"/>
          <w:szCs w:val="24"/>
        </w:rPr>
        <w:t>5223,1</w:t>
      </w:r>
      <w:r w:rsidR="00951776">
        <w:rPr>
          <w:rFonts w:ascii="Times New Roman" w:hAnsi="Times New Roman" w:cs="Times New Roman"/>
          <w:sz w:val="24"/>
          <w:szCs w:val="24"/>
        </w:rPr>
        <w:t>4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4C4800">
        <w:rPr>
          <w:rFonts w:ascii="Times New Roman" w:hAnsi="Times New Roman" w:cs="Times New Roman"/>
          <w:sz w:val="24"/>
          <w:szCs w:val="24"/>
        </w:rPr>
        <w:t>5897,</w:t>
      </w:r>
      <w:r w:rsidR="0086620E">
        <w:rPr>
          <w:rFonts w:ascii="Times New Roman" w:hAnsi="Times New Roman" w:cs="Times New Roman"/>
          <w:sz w:val="24"/>
          <w:szCs w:val="24"/>
        </w:rPr>
        <w:t>9</w:t>
      </w:r>
      <w:r w:rsidR="00951776">
        <w:rPr>
          <w:rFonts w:ascii="Times New Roman" w:hAnsi="Times New Roman" w:cs="Times New Roman"/>
          <w:sz w:val="24"/>
          <w:szCs w:val="24"/>
        </w:rPr>
        <w:t>4</w:t>
      </w:r>
      <w:r w:rsidR="004C4800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C4800">
        <w:rPr>
          <w:rFonts w:ascii="Times New Roman" w:hAnsi="Times New Roman" w:cs="Times New Roman"/>
          <w:b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 xml:space="preserve">1) распределение бюджетных ассигнований по разделам и подразделам, классификации расходов бюджетов:  на </w:t>
      </w:r>
      <w:r>
        <w:t>20</w:t>
      </w:r>
      <w:r w:rsidR="004C4800">
        <w:t>20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6543BC" w:rsidRPr="004533D4" w:rsidRDefault="006543BC" w:rsidP="006543BC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6543BC" w:rsidRPr="004D275E" w:rsidRDefault="006543BC" w:rsidP="006543BC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6543BC" w:rsidRPr="004533D4" w:rsidRDefault="006543BC" w:rsidP="006543BC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6543BC" w:rsidRPr="004D275E" w:rsidRDefault="006543BC" w:rsidP="006543BC">
      <w:pPr>
        <w:spacing w:after="0"/>
        <w:jc w:val="both"/>
        <w:rPr>
          <w:rFonts w:ascii="Times New Roman" w:hAnsi="Times New Roman" w:cs="Times New Roman"/>
        </w:rPr>
      </w:pPr>
    </w:p>
    <w:p w:rsidR="006543BC" w:rsidRPr="004D275E" w:rsidRDefault="006543BC" w:rsidP="006543BC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6543BC" w:rsidRPr="004D275E" w:rsidRDefault="006543BC" w:rsidP="006543BC">
      <w:pPr>
        <w:spacing w:after="0"/>
        <w:jc w:val="both"/>
        <w:rPr>
          <w:rFonts w:ascii="Times New Roman" w:hAnsi="Times New Roman" w:cs="Times New Roman"/>
          <w:b/>
        </w:rPr>
      </w:pPr>
    </w:p>
    <w:p w:rsidR="006543BC" w:rsidRDefault="006543BC" w:rsidP="00654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6543BC" w:rsidRPr="00951776" w:rsidRDefault="006543BC" w:rsidP="00951776">
      <w:pPr>
        <w:rPr>
          <w:rFonts w:ascii="Times New Roman" w:hAnsi="Times New Roman" w:cs="Times New Roman"/>
          <w:b/>
          <w:sz w:val="28"/>
          <w:szCs w:val="28"/>
        </w:rPr>
      </w:pPr>
      <w:r w:rsidRPr="00216500">
        <w:t xml:space="preserve">1) </w:t>
      </w:r>
      <w:r>
        <w:t xml:space="preserve"> </w:t>
      </w:r>
      <w:r w:rsidR="00951776">
        <w:t xml:space="preserve">        </w:t>
      </w:r>
      <w:r w:rsidRPr="00951776">
        <w:rPr>
          <w:rFonts w:ascii="Times New Roman" w:hAnsi="Times New Roman" w:cs="Times New Roman"/>
        </w:rPr>
        <w:t>Методики предоставления межбюджетных трансфертов  из бюджета сельского  поселения «</w:t>
      </w:r>
      <w:proofErr w:type="spellStart"/>
      <w:r w:rsidRPr="00951776">
        <w:rPr>
          <w:rFonts w:ascii="Times New Roman" w:hAnsi="Times New Roman" w:cs="Times New Roman"/>
        </w:rPr>
        <w:t>Барагхан</w:t>
      </w:r>
      <w:proofErr w:type="spellEnd"/>
      <w:r w:rsidRPr="00951776">
        <w:rPr>
          <w:rFonts w:ascii="Times New Roman" w:hAnsi="Times New Roman" w:cs="Times New Roman"/>
        </w:rPr>
        <w:t>» бюджету муниципального района «</w:t>
      </w:r>
      <w:proofErr w:type="spellStart"/>
      <w:r w:rsidRPr="00951776">
        <w:rPr>
          <w:rFonts w:ascii="Times New Roman" w:hAnsi="Times New Roman" w:cs="Times New Roman"/>
        </w:rPr>
        <w:t>Курумканский</w:t>
      </w:r>
      <w:proofErr w:type="spellEnd"/>
      <w:r w:rsidRPr="00951776">
        <w:rPr>
          <w:rFonts w:ascii="Times New Roman" w:hAnsi="Times New Roman" w:cs="Times New Roman"/>
        </w:rPr>
        <w:t xml:space="preserve">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:rsidR="006543BC" w:rsidRPr="00951776" w:rsidRDefault="006543BC" w:rsidP="00951776">
      <w:pPr>
        <w:rPr>
          <w:rFonts w:ascii="Times New Roman" w:hAnsi="Times New Roman" w:cs="Times New Roman"/>
        </w:rPr>
      </w:pPr>
      <w:r w:rsidRPr="00951776">
        <w:rPr>
          <w:rFonts w:ascii="Times New Roman" w:hAnsi="Times New Roman" w:cs="Times New Roman"/>
        </w:rPr>
        <w:t xml:space="preserve"> 2)</w:t>
      </w:r>
      <w:r w:rsidRPr="0095177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951776">
        <w:rPr>
          <w:rFonts w:ascii="Times New Roman" w:hAnsi="Times New Roman" w:cs="Times New Roman"/>
        </w:rPr>
        <w:t>Курумканский</w:t>
      </w:r>
      <w:proofErr w:type="spellEnd"/>
      <w:r w:rsidRPr="00951776">
        <w:rPr>
          <w:rFonts w:ascii="Times New Roman" w:hAnsi="Times New Roman" w:cs="Times New Roman"/>
        </w:rPr>
        <w:t xml:space="preserve"> район»  из бюджета  сельского  поселения  «</w:t>
      </w:r>
      <w:proofErr w:type="spellStart"/>
      <w:r w:rsidRPr="00951776">
        <w:rPr>
          <w:rFonts w:ascii="Times New Roman" w:hAnsi="Times New Roman" w:cs="Times New Roman"/>
        </w:rPr>
        <w:t>Барагхан</w:t>
      </w:r>
      <w:proofErr w:type="spellEnd"/>
      <w:r w:rsidRPr="0095177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216500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C4800">
              <w:rPr>
                <w:rFonts w:ascii="Times New Roman" w:eastAsia="Times New Roman" w:hAnsi="Times New Roman" w:cs="Times New Roman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4C4800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4C4800"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4C4800">
              <w:rPr>
                <w:rFonts w:ascii="Times New Roman" w:eastAsia="Times New Roman" w:hAnsi="Times New Roman" w:cs="Times New Roman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C4800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4C4800">
              <w:rPr>
                <w:rFonts w:ascii="Times New Roman" w:eastAsia="Times New Roman" w:hAnsi="Times New Roman" w:cs="Times New Roman"/>
              </w:rPr>
              <w:t>_________</w:t>
            </w:r>
            <w:r w:rsidR="007C2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4C480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4C4800"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C4800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C4800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C4800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_________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___</w:t>
            </w:r>
          </w:p>
        </w:tc>
      </w:tr>
      <w:tr w:rsidR="00A424DF" w:rsidRPr="004533D4" w:rsidTr="00A424DF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A424DF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A424D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A424D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1357"/>
        <w:gridCol w:w="3969"/>
      </w:tblGrid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C4800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C4800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C4800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_________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___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1957"/>
        <w:gridCol w:w="1613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МО сельское  поселение «</w:t>
            </w:r>
            <w:proofErr w:type="spell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C4800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проекте местного бюджета муниципального образования </w:t>
            </w:r>
          </w:p>
          <w:p w:rsidR="004C4800" w:rsidRPr="004C4800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4C4800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C4800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2020 год »</w:t>
            </w:r>
          </w:p>
        </w:tc>
      </w:tr>
      <w:tr w:rsidR="004C4800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533D4" w:rsidRDefault="004C4800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00" w:rsidRPr="004533D4" w:rsidRDefault="004C4800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00" w:rsidRPr="004C4800" w:rsidRDefault="004C4800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__________2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A424DF" w:rsidRPr="004533D4" w:rsidTr="00A424DF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C4800" w:rsidRDefault="00A424D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 местного бюджета на 20</w:t>
            </w:r>
            <w:r w:rsid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24DF" w:rsidRPr="004533D4" w:rsidTr="0028275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A424DF" w:rsidRPr="004533D4" w:rsidTr="0028275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424DF" w:rsidRPr="004533D4" w:rsidTr="0028275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3E33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  <w:r w:rsidR="003E33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A424DF" w:rsidRPr="004533D4" w:rsidTr="0028275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424DF" w:rsidRPr="004533D4" w:rsidTr="0028275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581,1</w:t>
            </w:r>
            <w:r w:rsidR="00866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6543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539,4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531,4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C4800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A424DF"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C4800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A424DF"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«О</w:t>
            </w:r>
            <w:r w:rsidR="006543BC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6543BC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6543BC"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6543BC"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543BC">
              <w:rPr>
                <w:rFonts w:ascii="Times New Roman" w:eastAsia="Times New Roman" w:hAnsi="Times New Roman" w:cs="Times New Roman"/>
              </w:rPr>
              <w:t>«____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543BC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6543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5223,1</w:t>
            </w:r>
            <w:r w:rsidR="003E33F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5223,1</w:t>
            </w:r>
            <w:r w:rsidR="003E33F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6543BC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</w:t>
            </w:r>
            <w:r w:rsidR="00ED23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  <w:r w:rsidR="00ED23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6543BC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139,4</w:t>
            </w:r>
            <w:r w:rsidR="00ED23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139,4</w:t>
            </w:r>
            <w:r w:rsidR="00ED23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6543BC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1191,32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1191,32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2A02A9" w:rsidRDefault="006543BC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3888,62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3888,62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6543BC" w:rsidRDefault="006543BC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проекте 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543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543BC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6543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2717,</w:t>
            </w:r>
            <w:r w:rsidR="003E33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3E33F9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775,84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3E33F9" w:rsidP="00752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1549,8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33D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3D" w:rsidRPr="00330EED" w:rsidRDefault="0005033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33D" w:rsidRPr="0005033D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3D" w:rsidRPr="00330EED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382,3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3D" w:rsidRPr="005C2FB5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139,4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139,4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E93B08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Pr="00E93B08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330EED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7529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50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E33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</w:t>
            </w:r>
            <w:r w:rsidR="003E33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1596,9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1596,9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FD4" w:rsidRPr="005C2FB5" w:rsidTr="007C22B9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330EED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D4" w:rsidRPr="002A02A9" w:rsidRDefault="005A1FD4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2A02A9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323DA5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323DA5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D2" w:rsidRPr="00323DA5" w:rsidRDefault="00E93B08" w:rsidP="00BD1BD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7C22B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43BC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A424DF" w:rsidRDefault="00A424DF" w:rsidP="003209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6543BC">
              <w:rPr>
                <w:rFonts w:ascii="Times New Roman" w:eastAsia="Times New Roman" w:hAnsi="Times New Roman" w:cs="Times New Roman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6543BC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6543BC">
              <w:rPr>
                <w:rFonts w:ascii="Times New Roman" w:eastAsia="Times New Roman" w:hAnsi="Times New Roman" w:cs="Times New Roman"/>
              </w:rPr>
              <w:t>а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543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543BC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6543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543BC">
              <w:rPr>
                <w:rFonts w:ascii="Times New Roman" w:eastAsia="Times New Roman" w:hAnsi="Times New Roman" w:cs="Times New Roman"/>
              </w:rPr>
              <w:t>____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424DF" w:rsidRPr="005C2FB5" w:rsidTr="0007386D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6543BC" w:rsidRDefault="006543B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2717,9</w:t>
            </w:r>
            <w:r w:rsidR="003E3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775,8</w:t>
            </w:r>
            <w:r w:rsidR="003E3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F5A93" w:rsidP="003E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775,8</w:t>
            </w:r>
            <w:r w:rsidR="003E33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775,8</w:t>
            </w:r>
            <w:r w:rsidR="003E33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6543B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541,5</w:t>
            </w:r>
            <w:r w:rsidR="003E33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6543BC" w:rsidP="00E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234,3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1549,8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A424DF" w:rsidRPr="005C2FB5" w:rsidTr="0005033D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274,80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033D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BC" w:rsidRPr="005C2FB5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1275,0</w:t>
            </w:r>
            <w:r w:rsidR="004C4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8D34E5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1275,0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BC" w:rsidRPr="00857F68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815,0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200,7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14277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382,3</w:t>
            </w:r>
            <w:r w:rsidR="004C4F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F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1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139,4</w:t>
            </w:r>
            <w:r w:rsidR="004C4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3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139,4</w:t>
            </w:r>
            <w:r w:rsidR="004C4F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74717C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74717C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BE5725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E9615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E572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74,18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6543B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59,98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6543B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59,98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96156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2236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96156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9A6990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96156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9A6990" w:rsidRDefault="00E96156" w:rsidP="00E961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422236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1596,9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1596,9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839,1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839,1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74717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5892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211FF5" w:rsidP="00E7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211FF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Default="006543B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6543BC" w:rsidRPr="005C2FB5" w:rsidRDefault="006543B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6543BC">
              <w:rPr>
                <w:rFonts w:ascii="Times New Roman" w:eastAsia="Times New Roman" w:hAnsi="Times New Roman" w:cs="Times New Roman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6543BC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6543BC">
              <w:rPr>
                <w:rFonts w:ascii="Times New Roman" w:eastAsia="Times New Roman" w:hAnsi="Times New Roman" w:cs="Times New Roman"/>
              </w:rPr>
              <w:t>а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543BC">
              <w:rPr>
                <w:rFonts w:ascii="Times New Roman" w:eastAsia="Times New Roman" w:hAnsi="Times New Roman" w:cs="Times New Roman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543BC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543BC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6543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3F310A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43BC">
              <w:rPr>
                <w:rFonts w:ascii="Times New Roman" w:eastAsia="Times New Roman" w:hAnsi="Times New Roman" w:cs="Times New Roman"/>
                <w:sz w:val="28"/>
                <w:szCs w:val="28"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3BC" w:rsidRPr="005C2FB5" w:rsidTr="008D34E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6543BC" w:rsidP="00654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BC" w:rsidRDefault="003F310A" w:rsidP="003E33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43BC" w:rsidRPr="0003687A">
              <w:rPr>
                <w:rFonts w:ascii="Times New Roman" w:eastAsia="Times New Roman" w:hAnsi="Times New Roman" w:cs="Times New Roman"/>
                <w:sz w:val="28"/>
                <w:szCs w:val="28"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3BC" w:rsidRPr="005C2FB5" w:rsidTr="008D34E5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6543BC" w:rsidP="003E33F9">
            <w:pPr>
              <w:jc w:val="center"/>
            </w:pPr>
            <w:r w:rsidRPr="0003687A">
              <w:rPr>
                <w:rFonts w:ascii="Times New Roman" w:eastAsia="Times New Roman" w:hAnsi="Times New Roman" w:cs="Times New Roman"/>
                <w:sz w:val="28"/>
                <w:szCs w:val="28"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3BC" w:rsidRPr="005C2FB5" w:rsidTr="008D34E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6543BC" w:rsidP="003E33F9">
            <w:pPr>
              <w:jc w:val="center"/>
            </w:pPr>
            <w:r w:rsidRPr="0003687A">
              <w:rPr>
                <w:rFonts w:ascii="Times New Roman" w:eastAsia="Times New Roman" w:hAnsi="Times New Roman" w:cs="Times New Roman"/>
                <w:sz w:val="28"/>
                <w:szCs w:val="28"/>
              </w:rPr>
              <w:t>5897,9</w:t>
            </w:r>
            <w:r w:rsidR="003E33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769FD" w:rsidRDefault="00A769FD" w:rsidP="00A424DF">
      <w:pPr>
        <w:spacing w:after="0"/>
        <w:rPr>
          <w:rFonts w:ascii="Times New Roman" w:hAnsi="Times New Roman" w:cs="Times New Roman"/>
        </w:rPr>
      </w:pPr>
    </w:p>
    <w:p w:rsidR="00A769FD" w:rsidRDefault="00A769FD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43BC">
              <w:rPr>
                <w:rFonts w:ascii="Times New Roman" w:hAnsi="Times New Roman" w:cs="Times New Roman"/>
                <w:color w:val="000000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6543BC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6543BC"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пального образования  сельское п</w:t>
            </w:r>
            <w:r w:rsidRPr="00DB6E90">
              <w:rPr>
                <w:rFonts w:ascii="Times New Roman" w:hAnsi="Times New Roman" w:cs="Times New Roman"/>
                <w:color w:val="000000"/>
              </w:rPr>
              <w:t>оселение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24DF" w:rsidRPr="00DB6E90" w:rsidRDefault="00A424DF" w:rsidP="006543B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</w:t>
            </w:r>
            <w:r w:rsidR="006543BC">
              <w:rPr>
                <w:rFonts w:ascii="Times New Roman" w:hAnsi="Times New Roman" w:cs="Times New Roman"/>
                <w:color w:val="000000"/>
              </w:rPr>
              <w:t>20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7C2878" w:rsidP="006543B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543BC">
              <w:rPr>
                <w:rFonts w:ascii="Times New Roman" w:eastAsia="Times New Roman" w:hAnsi="Times New Roman" w:cs="Times New Roman"/>
              </w:rPr>
              <w:t>____» 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543BC">
              <w:rPr>
                <w:rFonts w:ascii="Times New Roman" w:eastAsia="Times New Roman" w:hAnsi="Times New Roman" w:cs="Times New Roman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</w:rPr>
              <w:t xml:space="preserve">года № 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A424DF" w:rsidRPr="00DB6E90" w:rsidTr="00A424DF">
        <w:trPr>
          <w:trHeight w:val="269"/>
        </w:trPr>
        <w:tc>
          <w:tcPr>
            <w:tcW w:w="4848" w:type="dxa"/>
            <w:shd w:val="clear" w:color="auto" w:fill="auto"/>
          </w:tcPr>
          <w:p w:rsidR="00A424DF" w:rsidRPr="00DB6E90" w:rsidRDefault="00A424DF" w:rsidP="00420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A4DA5" w:rsidRDefault="001A4DA5" w:rsidP="001A4DA5">
      <w:pPr>
        <w:rPr>
          <w:sz w:val="20"/>
          <w:szCs w:val="20"/>
        </w:rPr>
      </w:pP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предоставления межбюджетных трансфертов </w:t>
      </w: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из бюджета поселения бюджету муниципального района, </w:t>
      </w: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направляемых на финансирование расходов, </w:t>
      </w: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связанных с передачей части полномочий </w:t>
      </w:r>
    </w:p>
    <w:p w:rsidR="001A44F7" w:rsidRPr="0014304B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1A44F7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</w:t>
      </w:r>
    </w:p>
    <w:p w:rsidR="001A44F7" w:rsidRPr="00BB0FDC" w:rsidRDefault="001A44F7" w:rsidP="001A4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1A44F7" w:rsidRPr="00BB0FDC" w:rsidRDefault="001A44F7" w:rsidP="001A44F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*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FDC">
        <w:rPr>
          <w:rFonts w:ascii="Times New Roman" w:hAnsi="Times New Roman" w:cs="Times New Roman"/>
          <w:sz w:val="28"/>
          <w:szCs w:val="28"/>
        </w:rPr>
        <w:t xml:space="preserve"> / ∑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и приведенный к условиям очередного финансового года, рассчитывается по формуле: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поселений.</w:t>
      </w:r>
    </w:p>
    <w:p w:rsidR="001A44F7" w:rsidRPr="00BB0FDC" w:rsidRDefault="001A44F7" w:rsidP="001A44F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поселений рассчитывается по следующей формуле: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*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</w:t>
      </w:r>
      <w:r w:rsidRPr="00BB0FDC">
        <w:rPr>
          <w:rFonts w:ascii="Times New Roman" w:hAnsi="Times New Roman" w:cs="Times New Roman"/>
          <w:sz w:val="28"/>
          <w:szCs w:val="28"/>
        </w:rPr>
        <w:lastRenderedPageBreak/>
        <w:t>указанные полномочия органам местного самоуправления муниципального района в соответствии с заключенными соглашениями.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/ ∑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</w:t>
      </w:r>
      <w:r w:rsidRPr="00BB0FDC">
        <w:rPr>
          <w:rFonts w:ascii="Times New Roman" w:hAnsi="Times New Roman" w:cs="Times New Roman"/>
          <w:sz w:val="28"/>
          <w:szCs w:val="28"/>
        </w:rPr>
        <w:lastRenderedPageBreak/>
        <w:t>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район» на текущий финансовый год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1A44F7" w:rsidRPr="00BB0FDC" w:rsidRDefault="001A44F7" w:rsidP="001A44F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(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B0FDC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) +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дома культуры.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Материальные затраты – это: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прочие выплаты;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услуг связи;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>командировочные расходы;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коммунальных услуг;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обеспечение мебелью, инвентарем, оргтехникой, средствами связи, расходными материалами.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уплату налога на имущество;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1A44F7" w:rsidRPr="00BB0FDC" w:rsidRDefault="001A44F7" w:rsidP="001A44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1A44F7" w:rsidRPr="00BB0FDC" w:rsidRDefault="001A44F7" w:rsidP="001A44F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1A44F7" w:rsidRPr="00BB0FDC" w:rsidRDefault="001A44F7" w:rsidP="001A44F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1A44F7" w:rsidRPr="00BB0FDC" w:rsidRDefault="001A44F7" w:rsidP="001A44F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5.2. 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1A44F7" w:rsidRPr="00BB0FDC" w:rsidRDefault="001A44F7" w:rsidP="001A44F7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6.1.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организации ритуальных услуг.</w:t>
      </w:r>
    </w:p>
    <w:p w:rsidR="001A44F7" w:rsidRPr="00BB0FDC" w:rsidRDefault="001A44F7" w:rsidP="001A44F7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Объем иных межбюджетных трансфертов бюджету муниципального района на осуществление переданных полномочий поселения по организации ритуальных услуг определяется в размере 1,0 тыс. рублей в год.</w:t>
      </w:r>
    </w:p>
    <w:p w:rsidR="001A44F7" w:rsidRPr="00BB0FDC" w:rsidRDefault="001A44F7" w:rsidP="001A44F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1A44F7" w:rsidRPr="00BB0FDC" w:rsidRDefault="001A44F7" w:rsidP="001A44F7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1A44F7" w:rsidRPr="00BB0FDC" w:rsidRDefault="001A44F7" w:rsidP="001A44F7">
      <w:pPr>
        <w:numPr>
          <w:ilvl w:val="1"/>
          <w:numId w:val="1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A44F7" w:rsidRPr="00BB0FDC" w:rsidRDefault="001A44F7" w:rsidP="001A44F7">
      <w:pPr>
        <w:numPr>
          <w:ilvl w:val="1"/>
          <w:numId w:val="1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BB0FDC">
        <w:rPr>
          <w:rFonts w:ascii="Times New Roman" w:hAnsi="Times New Roman" w:cs="Times New Roman"/>
          <w:sz w:val="28"/>
          <w:szCs w:val="28"/>
        </w:rPr>
        <w:t>* К,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администрирование  осуществления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отдельных полномочий, переданных органам местного самоуправления муниципального района.</w:t>
      </w:r>
    </w:p>
    <w:p w:rsidR="001A44F7" w:rsidRPr="00BB0FDC" w:rsidRDefault="001A44F7" w:rsidP="001A4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r w:rsidRPr="00BB0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 xml:space="preserve">/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год ;</w:t>
      </w:r>
      <w:proofErr w:type="gramEnd"/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  <w:proofErr w:type="gramEnd"/>
    </w:p>
    <w:p w:rsidR="001A44F7" w:rsidRPr="00BB0FDC" w:rsidRDefault="001A44F7" w:rsidP="001A4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F7" w:rsidRPr="00BB0FDC" w:rsidRDefault="001A44F7" w:rsidP="001A44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A424DF" w:rsidRDefault="00A424DF" w:rsidP="00A424DF">
      <w:pPr>
        <w:spacing w:after="0" w:line="240" w:lineRule="auto"/>
        <w:rPr>
          <w:rFonts w:ascii="Times New Roman" w:hAnsi="Times New Roman" w:cs="Times New Roman"/>
        </w:rPr>
      </w:pPr>
    </w:p>
    <w:p w:rsidR="00A424DF" w:rsidRDefault="00A424DF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A424DF" w:rsidRPr="00DB6E90" w:rsidTr="00A424DF">
        <w:trPr>
          <w:trHeight w:val="173"/>
        </w:trPr>
        <w:tc>
          <w:tcPr>
            <w:tcW w:w="9386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27640" w:rsidRDefault="00027640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27640" w:rsidRDefault="00027640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27640" w:rsidRDefault="00027640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A44F7" w:rsidRDefault="001A44F7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A44F7" w:rsidRDefault="001A44F7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A44F7" w:rsidRDefault="001A44F7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A44F7" w:rsidRDefault="001A44F7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A44F7" w:rsidRDefault="001A44F7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27640" w:rsidRDefault="00027640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Приложение 10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«О </w:t>
            </w:r>
            <w:r w:rsidR="006543BC">
              <w:rPr>
                <w:rFonts w:ascii="Times New Roman" w:hAnsi="Times New Roman" w:cs="Times New Roman"/>
                <w:color w:val="000000"/>
              </w:rPr>
              <w:t xml:space="preserve">проекте </w:t>
            </w:r>
            <w:r w:rsidRPr="00DB6E90">
              <w:rPr>
                <w:rFonts w:ascii="Times New Roman" w:hAnsi="Times New Roman" w:cs="Times New Roman"/>
                <w:color w:val="000000"/>
              </w:rPr>
              <w:t>местн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6543BC">
              <w:rPr>
                <w:rFonts w:ascii="Times New Roman" w:hAnsi="Times New Roman" w:cs="Times New Roman"/>
                <w:color w:val="000000"/>
              </w:rPr>
              <w:t>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 w:rsidR="006543BC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</w:p>
          <w:p w:rsidR="00A424DF" w:rsidRPr="00EF10CD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образования  сельское  поселение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</w:t>
            </w:r>
            <w:r w:rsidR="006543BC">
              <w:rPr>
                <w:rFonts w:ascii="Times New Roman" w:hAnsi="Times New Roman" w:cs="Times New Roman"/>
                <w:color w:val="000000"/>
              </w:rPr>
              <w:t>20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  <w:p w:rsidR="00A424DF" w:rsidRPr="00DB6E90" w:rsidRDefault="007C2878" w:rsidP="006543B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543BC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543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543BC"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</w:t>
      </w:r>
      <w:r w:rsidR="006543BC">
        <w:rPr>
          <w:rFonts w:ascii="Times New Roman" w:hAnsi="Times New Roman" w:cs="Times New Roman"/>
          <w:b/>
          <w:sz w:val="24"/>
          <w:szCs w:val="24"/>
        </w:rPr>
        <w:t>20</w:t>
      </w:r>
      <w:r w:rsidRPr="00DB6E90">
        <w:rPr>
          <w:rFonts w:ascii="Times New Roman" w:hAnsi="Times New Roman" w:cs="Times New Roman"/>
          <w:b/>
          <w:sz w:val="24"/>
          <w:szCs w:val="24"/>
        </w:rPr>
        <w:t>, 20</w:t>
      </w:r>
      <w:r w:rsidR="00455566">
        <w:rPr>
          <w:rFonts w:ascii="Times New Roman" w:hAnsi="Times New Roman" w:cs="Times New Roman"/>
          <w:b/>
          <w:sz w:val="24"/>
          <w:szCs w:val="24"/>
        </w:rPr>
        <w:t>2</w:t>
      </w:r>
      <w:r w:rsidR="006543BC">
        <w:rPr>
          <w:rFonts w:ascii="Times New Roman" w:hAnsi="Times New Roman" w:cs="Times New Roman"/>
          <w:b/>
          <w:sz w:val="24"/>
          <w:szCs w:val="24"/>
        </w:rPr>
        <w:t>1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6543BC">
        <w:rPr>
          <w:rFonts w:ascii="Times New Roman" w:hAnsi="Times New Roman" w:cs="Times New Roman"/>
          <w:b/>
          <w:sz w:val="24"/>
          <w:szCs w:val="24"/>
        </w:rPr>
        <w:t>2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654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6543BC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424DF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  <w:p w:rsidR="00282756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44679D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r>
              <w:rPr>
                <w:rFonts w:ascii="Times New Roman" w:hAnsi="Times New Roman" w:cs="Times New Roman"/>
              </w:rPr>
              <w:t>ХТО</w:t>
            </w:r>
            <w:r w:rsidRPr="00DB6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372,9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администрирование передаваемых полномочий </w:t>
            </w:r>
            <w:r w:rsidRPr="00DB6E90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ХТО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E4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1596,9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6543BC" w:rsidP="0044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6543BC" w:rsidP="00282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455566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455566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</w:t>
            </w:r>
            <w:r w:rsidR="00282756">
              <w:rPr>
                <w:rFonts w:ascii="Times New Roman" w:hAnsi="Times New Roman" w:cs="Times New Roman"/>
              </w:rPr>
              <w:t xml:space="preserve"> передаваемые полномочия по  организации  ритуальных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0C00FC" w:rsidRDefault="00A424DF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2255,0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0C0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1807,1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44679D" w:rsidRDefault="006543BC" w:rsidP="005437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1807,1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DF"/>
    <w:rsid w:val="00005033"/>
    <w:rsid w:val="0000523D"/>
    <w:rsid w:val="00005CC9"/>
    <w:rsid w:val="00015B34"/>
    <w:rsid w:val="00020D02"/>
    <w:rsid w:val="00024098"/>
    <w:rsid w:val="00027640"/>
    <w:rsid w:val="00030FBE"/>
    <w:rsid w:val="000419C2"/>
    <w:rsid w:val="00044EFF"/>
    <w:rsid w:val="0005033D"/>
    <w:rsid w:val="000566B1"/>
    <w:rsid w:val="000569F9"/>
    <w:rsid w:val="00062491"/>
    <w:rsid w:val="00064AC3"/>
    <w:rsid w:val="0007386D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00FC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2779"/>
    <w:rsid w:val="00144A35"/>
    <w:rsid w:val="001528B1"/>
    <w:rsid w:val="0015596F"/>
    <w:rsid w:val="001642AF"/>
    <w:rsid w:val="0016430D"/>
    <w:rsid w:val="00166C7D"/>
    <w:rsid w:val="00166F95"/>
    <w:rsid w:val="00185D80"/>
    <w:rsid w:val="001A44F7"/>
    <w:rsid w:val="001A4DA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1FF5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33"/>
    <w:rsid w:val="002575DD"/>
    <w:rsid w:val="00261861"/>
    <w:rsid w:val="002634D1"/>
    <w:rsid w:val="00263BEF"/>
    <w:rsid w:val="00272E50"/>
    <w:rsid w:val="00274EB7"/>
    <w:rsid w:val="0028161F"/>
    <w:rsid w:val="00281A92"/>
    <w:rsid w:val="00282756"/>
    <w:rsid w:val="00282D7F"/>
    <w:rsid w:val="00283AF6"/>
    <w:rsid w:val="00287B41"/>
    <w:rsid w:val="00290D9E"/>
    <w:rsid w:val="00291D4E"/>
    <w:rsid w:val="00291EF3"/>
    <w:rsid w:val="002929D3"/>
    <w:rsid w:val="00294E94"/>
    <w:rsid w:val="002A3830"/>
    <w:rsid w:val="002B21EB"/>
    <w:rsid w:val="002B7BAD"/>
    <w:rsid w:val="002C3FDC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3433"/>
    <w:rsid w:val="003077B3"/>
    <w:rsid w:val="003203C2"/>
    <w:rsid w:val="003209D6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13C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26CA"/>
    <w:rsid w:val="003B2C01"/>
    <w:rsid w:val="003B5DC1"/>
    <w:rsid w:val="003E0967"/>
    <w:rsid w:val="003E33F9"/>
    <w:rsid w:val="003E5E20"/>
    <w:rsid w:val="003E650C"/>
    <w:rsid w:val="003E6922"/>
    <w:rsid w:val="003F310A"/>
    <w:rsid w:val="003F3BC2"/>
    <w:rsid w:val="003F5EAC"/>
    <w:rsid w:val="00400919"/>
    <w:rsid w:val="004161BA"/>
    <w:rsid w:val="00417BCD"/>
    <w:rsid w:val="00420E82"/>
    <w:rsid w:val="00420F4B"/>
    <w:rsid w:val="00422236"/>
    <w:rsid w:val="00422362"/>
    <w:rsid w:val="00424C65"/>
    <w:rsid w:val="00425892"/>
    <w:rsid w:val="0043092C"/>
    <w:rsid w:val="004350A5"/>
    <w:rsid w:val="00443C18"/>
    <w:rsid w:val="0044679D"/>
    <w:rsid w:val="00455566"/>
    <w:rsid w:val="004570EC"/>
    <w:rsid w:val="004577FF"/>
    <w:rsid w:val="00461E6E"/>
    <w:rsid w:val="00463E08"/>
    <w:rsid w:val="004729E1"/>
    <w:rsid w:val="00473D26"/>
    <w:rsid w:val="00475D1B"/>
    <w:rsid w:val="004972DF"/>
    <w:rsid w:val="004A2FE8"/>
    <w:rsid w:val="004C41FA"/>
    <w:rsid w:val="004C4800"/>
    <w:rsid w:val="004C4AFF"/>
    <w:rsid w:val="004C4FFA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71A3"/>
    <w:rsid w:val="00525E8B"/>
    <w:rsid w:val="00535F65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43BC"/>
    <w:rsid w:val="00656A41"/>
    <w:rsid w:val="00661512"/>
    <w:rsid w:val="00662375"/>
    <w:rsid w:val="00663B26"/>
    <w:rsid w:val="00665C22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2E7E"/>
    <w:rsid w:val="006C6982"/>
    <w:rsid w:val="006C7DA2"/>
    <w:rsid w:val="006D0C5B"/>
    <w:rsid w:val="006D0F9D"/>
    <w:rsid w:val="006D1632"/>
    <w:rsid w:val="006E4144"/>
    <w:rsid w:val="006F7001"/>
    <w:rsid w:val="007005F8"/>
    <w:rsid w:val="007008CA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17C"/>
    <w:rsid w:val="0074732A"/>
    <w:rsid w:val="0075297F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2B9"/>
    <w:rsid w:val="007C2878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620E"/>
    <w:rsid w:val="00874DB0"/>
    <w:rsid w:val="008A1497"/>
    <w:rsid w:val="008A3723"/>
    <w:rsid w:val="008A4960"/>
    <w:rsid w:val="008B1394"/>
    <w:rsid w:val="008C6492"/>
    <w:rsid w:val="008D34E5"/>
    <w:rsid w:val="008D3EE8"/>
    <w:rsid w:val="008D6B36"/>
    <w:rsid w:val="008E0671"/>
    <w:rsid w:val="008F1A16"/>
    <w:rsid w:val="008F2723"/>
    <w:rsid w:val="008F277F"/>
    <w:rsid w:val="008F544C"/>
    <w:rsid w:val="008F689C"/>
    <w:rsid w:val="00901763"/>
    <w:rsid w:val="00907939"/>
    <w:rsid w:val="00917AD8"/>
    <w:rsid w:val="009222FB"/>
    <w:rsid w:val="00922EEE"/>
    <w:rsid w:val="00925830"/>
    <w:rsid w:val="00932107"/>
    <w:rsid w:val="009349EC"/>
    <w:rsid w:val="0093784E"/>
    <w:rsid w:val="0094021D"/>
    <w:rsid w:val="00951776"/>
    <w:rsid w:val="00951D97"/>
    <w:rsid w:val="00953302"/>
    <w:rsid w:val="009550ED"/>
    <w:rsid w:val="00964A9D"/>
    <w:rsid w:val="00966CCE"/>
    <w:rsid w:val="009705A4"/>
    <w:rsid w:val="00972122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02DB"/>
    <w:rsid w:val="009C0DE4"/>
    <w:rsid w:val="009E56E7"/>
    <w:rsid w:val="009F26B7"/>
    <w:rsid w:val="009F2ED2"/>
    <w:rsid w:val="009F6AFC"/>
    <w:rsid w:val="00A01FB1"/>
    <w:rsid w:val="00A023E4"/>
    <w:rsid w:val="00A101FA"/>
    <w:rsid w:val="00A11DB2"/>
    <w:rsid w:val="00A13B4E"/>
    <w:rsid w:val="00A17FDA"/>
    <w:rsid w:val="00A306D5"/>
    <w:rsid w:val="00A30906"/>
    <w:rsid w:val="00A338DB"/>
    <w:rsid w:val="00A361E8"/>
    <w:rsid w:val="00A3719F"/>
    <w:rsid w:val="00A376EB"/>
    <w:rsid w:val="00A424DF"/>
    <w:rsid w:val="00A4693E"/>
    <w:rsid w:val="00A53366"/>
    <w:rsid w:val="00A54970"/>
    <w:rsid w:val="00A604B3"/>
    <w:rsid w:val="00A6217A"/>
    <w:rsid w:val="00A74E3A"/>
    <w:rsid w:val="00A76729"/>
    <w:rsid w:val="00A769FD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1CC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535"/>
    <w:rsid w:val="00BC7A47"/>
    <w:rsid w:val="00BD1BD2"/>
    <w:rsid w:val="00BD1E01"/>
    <w:rsid w:val="00BD3DF0"/>
    <w:rsid w:val="00BD6005"/>
    <w:rsid w:val="00BE1E22"/>
    <w:rsid w:val="00BE5088"/>
    <w:rsid w:val="00BE5725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00E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7B8D"/>
    <w:rsid w:val="00CF6A38"/>
    <w:rsid w:val="00D00EA9"/>
    <w:rsid w:val="00D01E0D"/>
    <w:rsid w:val="00D04301"/>
    <w:rsid w:val="00D05766"/>
    <w:rsid w:val="00D11EA5"/>
    <w:rsid w:val="00D1425D"/>
    <w:rsid w:val="00D14DDA"/>
    <w:rsid w:val="00D16461"/>
    <w:rsid w:val="00D164E9"/>
    <w:rsid w:val="00D23749"/>
    <w:rsid w:val="00D2744B"/>
    <w:rsid w:val="00D318F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67D7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555C"/>
    <w:rsid w:val="00DD609D"/>
    <w:rsid w:val="00DD63E0"/>
    <w:rsid w:val="00DD68A1"/>
    <w:rsid w:val="00DD75D4"/>
    <w:rsid w:val="00DE1D42"/>
    <w:rsid w:val="00DE3220"/>
    <w:rsid w:val="00DE6384"/>
    <w:rsid w:val="00DF030B"/>
    <w:rsid w:val="00E00708"/>
    <w:rsid w:val="00E03C5C"/>
    <w:rsid w:val="00E03F6C"/>
    <w:rsid w:val="00E04F2A"/>
    <w:rsid w:val="00E06902"/>
    <w:rsid w:val="00E13133"/>
    <w:rsid w:val="00E203BB"/>
    <w:rsid w:val="00E22891"/>
    <w:rsid w:val="00E25581"/>
    <w:rsid w:val="00E273A7"/>
    <w:rsid w:val="00E30F1B"/>
    <w:rsid w:val="00E319C1"/>
    <w:rsid w:val="00E32685"/>
    <w:rsid w:val="00E34C7A"/>
    <w:rsid w:val="00E35009"/>
    <w:rsid w:val="00E358C5"/>
    <w:rsid w:val="00E36D3B"/>
    <w:rsid w:val="00E507A2"/>
    <w:rsid w:val="00E51109"/>
    <w:rsid w:val="00E52D06"/>
    <w:rsid w:val="00E55DDB"/>
    <w:rsid w:val="00E61650"/>
    <w:rsid w:val="00E619B7"/>
    <w:rsid w:val="00E666FC"/>
    <w:rsid w:val="00E779A9"/>
    <w:rsid w:val="00E83388"/>
    <w:rsid w:val="00E8703D"/>
    <w:rsid w:val="00E900C3"/>
    <w:rsid w:val="00E93B08"/>
    <w:rsid w:val="00E94AD0"/>
    <w:rsid w:val="00E96156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235F"/>
    <w:rsid w:val="00ED7FB3"/>
    <w:rsid w:val="00EE2902"/>
    <w:rsid w:val="00EE4CDE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0DE5"/>
    <w:rsid w:val="00F32CFC"/>
    <w:rsid w:val="00F33D2B"/>
    <w:rsid w:val="00F33E41"/>
    <w:rsid w:val="00F40E39"/>
    <w:rsid w:val="00F447A9"/>
    <w:rsid w:val="00F45A2B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C94-2E73-4B81-B51D-3A4A9A01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2019-11-14T02:43:00Z</cp:lastPrinted>
  <dcterms:created xsi:type="dcterms:W3CDTF">2018-12-26T02:07:00Z</dcterms:created>
  <dcterms:modified xsi:type="dcterms:W3CDTF">2019-11-15T03:16:00Z</dcterms:modified>
</cp:coreProperties>
</file>