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9205F8" w:rsidTr="00FC7937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9205F8" w:rsidRDefault="009205F8" w:rsidP="00FC793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F8" w:rsidRDefault="009205F8" w:rsidP="00FC793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205F8" w:rsidRDefault="009205F8" w:rsidP="00FC793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205F8" w:rsidRDefault="009205F8" w:rsidP="00FC7937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«БАРАГХАН»</w:t>
            </w:r>
          </w:p>
          <w:p w:rsidR="009205F8" w:rsidRDefault="009205F8" w:rsidP="00FC793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05F8" w:rsidRDefault="009205F8" w:rsidP="00FC793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9205F8" w:rsidRDefault="009205F8" w:rsidP="00FC793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5F8" w:rsidRDefault="009205F8" w:rsidP="00FC7937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9205F8" w:rsidRPr="008F0274" w:rsidTr="00FC7937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9205F8" w:rsidRDefault="009205F8" w:rsidP="00FC7937">
            <w:pPr>
              <w:autoSpaceDE w:val="0"/>
              <w:autoSpaceDN w:val="0"/>
              <w:adjustRightInd w:val="0"/>
              <w:spacing w:after="0"/>
              <w:rPr>
                <w:rFonts w:ascii="Times New Roman CYR" w:eastAsia="Calibri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671642, 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 CYR" w:eastAsia="Calibri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9205F8" w:rsidRDefault="009205F8" w:rsidP="00FC7937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>
                <w:rPr>
                  <w:rStyle w:val="a3"/>
                  <w:rFonts w:ascii="Times New Roman" w:eastAsia="Calibri" w:hAnsi="Times New Roman" w:cs="Times New Roman"/>
                  <w:color w:val="000000"/>
                  <w:sz w:val="20"/>
                  <w:szCs w:val="20"/>
                  <w:lang w:val="en-US"/>
                </w:rPr>
                <w:t>admbaraghan@yandex.ru</w:t>
              </w:r>
            </w:hyperlink>
          </w:p>
        </w:tc>
      </w:tr>
    </w:tbl>
    <w:p w:rsidR="009205F8" w:rsidRPr="00321338" w:rsidRDefault="009205F8" w:rsidP="009205F8">
      <w:pPr>
        <w:spacing w:after="0"/>
        <w:rPr>
          <w:rFonts w:ascii="Times New Roman" w:hAnsi="Times New Roman" w:cs="Times New Roman"/>
          <w:sz w:val="28"/>
          <w:szCs w:val="20"/>
          <w:lang w:val="en-US"/>
        </w:rPr>
      </w:pPr>
    </w:p>
    <w:p w:rsidR="00130CE8" w:rsidRPr="002963D5" w:rsidRDefault="00697531" w:rsidP="00697531">
      <w:pPr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0"/>
          <w:lang w:val="en-US"/>
        </w:rPr>
        <w:tab/>
      </w:r>
    </w:p>
    <w:p w:rsidR="00130CE8" w:rsidRPr="009205F8" w:rsidRDefault="00130CE8" w:rsidP="00130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130CE8" w:rsidRPr="009205F8" w:rsidRDefault="00130CE8" w:rsidP="00130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9205F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251F6">
        <w:rPr>
          <w:rFonts w:ascii="Times New Roman" w:hAnsi="Times New Roman" w:cs="Times New Roman"/>
          <w:b/>
          <w:sz w:val="28"/>
          <w:szCs w:val="28"/>
        </w:rPr>
        <w:t>56</w:t>
      </w:r>
    </w:p>
    <w:p w:rsidR="00130CE8" w:rsidRPr="002963D5" w:rsidRDefault="00544067" w:rsidP="00130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8F027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9205F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30CE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30CE8" w:rsidRPr="002963D5" w:rsidRDefault="00130CE8" w:rsidP="00130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067" w:rsidRDefault="00A511DC" w:rsidP="00130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организации  смотра-конкурса</w:t>
      </w:r>
    </w:p>
    <w:p w:rsidR="00544067" w:rsidRDefault="00A511DC" w:rsidP="00130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лучшее новогоднее оформление</w:t>
      </w:r>
    </w:p>
    <w:p w:rsidR="00130CE8" w:rsidRPr="00544067" w:rsidRDefault="00A511DC" w:rsidP="00130C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фасадов и территории</w:t>
      </w:r>
      <w:r w:rsidR="00130CE8" w:rsidRPr="002963D5">
        <w:rPr>
          <w:rFonts w:ascii="Times New Roman" w:hAnsi="Times New Roman" w:cs="Times New Roman"/>
          <w:b/>
          <w:sz w:val="28"/>
          <w:szCs w:val="28"/>
        </w:rPr>
        <w:t xml:space="preserve">  »</w:t>
      </w:r>
    </w:p>
    <w:p w:rsidR="00130CE8" w:rsidRDefault="00130CE8" w:rsidP="00130CE8">
      <w:pPr>
        <w:rPr>
          <w:sz w:val="28"/>
          <w:szCs w:val="28"/>
        </w:rPr>
      </w:pPr>
    </w:p>
    <w:p w:rsidR="008F0274" w:rsidRDefault="00130CE8" w:rsidP="008F0274">
      <w:pPr>
        <w:spacing w:after="0" w:line="240" w:lineRule="auto"/>
        <w:rPr>
          <w:sz w:val="28"/>
          <w:szCs w:val="28"/>
        </w:rPr>
      </w:pPr>
      <w:r w:rsidRPr="002A293B">
        <w:rPr>
          <w:sz w:val="28"/>
          <w:szCs w:val="28"/>
        </w:rPr>
        <w:t xml:space="preserve"> </w:t>
      </w:r>
      <w:r w:rsidR="00A511DC">
        <w:rPr>
          <w:sz w:val="28"/>
          <w:szCs w:val="28"/>
        </w:rPr>
        <w:t xml:space="preserve">  В связи с организаци</w:t>
      </w:r>
      <w:bookmarkStart w:id="0" w:name="_GoBack"/>
      <w:bookmarkEnd w:id="0"/>
      <w:r w:rsidR="00A511DC">
        <w:rPr>
          <w:sz w:val="28"/>
          <w:szCs w:val="28"/>
        </w:rPr>
        <w:t xml:space="preserve">ей поселенческого  смотра </w:t>
      </w:r>
      <w:proofErr w:type="gramStart"/>
      <w:r w:rsidR="00A511DC">
        <w:rPr>
          <w:sz w:val="28"/>
          <w:szCs w:val="28"/>
        </w:rPr>
        <w:t>–к</w:t>
      </w:r>
      <w:proofErr w:type="gramEnd"/>
      <w:r w:rsidR="00A511DC">
        <w:rPr>
          <w:sz w:val="28"/>
          <w:szCs w:val="28"/>
        </w:rPr>
        <w:t xml:space="preserve">онкурса на лучшее новогоднее  оформление фасадов домов, зданий и территорий:                           1. Образовать конкурсную комиссию в следующем составе:                                               - </w:t>
      </w:r>
      <w:proofErr w:type="spellStart"/>
      <w:r w:rsidR="00A511DC">
        <w:rPr>
          <w:sz w:val="28"/>
          <w:szCs w:val="28"/>
        </w:rPr>
        <w:t>Шакшаев</w:t>
      </w:r>
      <w:proofErr w:type="spellEnd"/>
      <w:r w:rsidR="00A511DC">
        <w:rPr>
          <w:sz w:val="28"/>
          <w:szCs w:val="28"/>
        </w:rPr>
        <w:t xml:space="preserve"> Б.М.-глава сельского поселения, председатель</w:t>
      </w:r>
      <w:r w:rsidR="008F0274">
        <w:rPr>
          <w:sz w:val="28"/>
          <w:szCs w:val="28"/>
        </w:rPr>
        <w:t xml:space="preserve"> </w:t>
      </w:r>
      <w:r w:rsidR="00A511DC">
        <w:rPr>
          <w:sz w:val="28"/>
          <w:szCs w:val="28"/>
        </w:rPr>
        <w:t xml:space="preserve">комиссии;                               - </w:t>
      </w:r>
      <w:proofErr w:type="spellStart"/>
      <w:r w:rsidR="00A511DC">
        <w:rPr>
          <w:sz w:val="28"/>
          <w:szCs w:val="28"/>
        </w:rPr>
        <w:t>Максарова</w:t>
      </w:r>
      <w:proofErr w:type="spellEnd"/>
      <w:r w:rsidR="00A511DC">
        <w:rPr>
          <w:sz w:val="28"/>
          <w:szCs w:val="28"/>
        </w:rPr>
        <w:t xml:space="preserve"> М.И.- специалист администрации,                                                          -</w:t>
      </w:r>
      <w:r w:rsidR="00B876B0">
        <w:rPr>
          <w:sz w:val="28"/>
          <w:szCs w:val="28"/>
        </w:rPr>
        <w:t xml:space="preserve"> </w:t>
      </w:r>
      <w:proofErr w:type="spellStart"/>
      <w:r w:rsidR="00A511DC">
        <w:rPr>
          <w:sz w:val="28"/>
          <w:szCs w:val="28"/>
        </w:rPr>
        <w:t>Хуриганова</w:t>
      </w:r>
      <w:proofErr w:type="spellEnd"/>
      <w:r w:rsidR="00A511DC">
        <w:rPr>
          <w:sz w:val="28"/>
          <w:szCs w:val="28"/>
        </w:rPr>
        <w:t xml:space="preserve"> Т.В.- специалист администрации,                                             </w:t>
      </w:r>
      <w:r w:rsidR="00D35EDE">
        <w:rPr>
          <w:sz w:val="28"/>
          <w:szCs w:val="28"/>
        </w:rPr>
        <w:t xml:space="preserve">                              -</w:t>
      </w:r>
      <w:r w:rsidR="00B876B0">
        <w:rPr>
          <w:sz w:val="28"/>
          <w:szCs w:val="28"/>
        </w:rPr>
        <w:t xml:space="preserve"> </w:t>
      </w:r>
      <w:proofErr w:type="spellStart"/>
      <w:r w:rsidR="008F0274">
        <w:rPr>
          <w:sz w:val="28"/>
          <w:szCs w:val="28"/>
        </w:rPr>
        <w:t>Даржаева</w:t>
      </w:r>
      <w:proofErr w:type="spellEnd"/>
      <w:r w:rsidR="008F0274">
        <w:rPr>
          <w:sz w:val="28"/>
          <w:szCs w:val="28"/>
        </w:rPr>
        <w:t xml:space="preserve"> Е.Ж.,</w:t>
      </w:r>
      <w:proofErr w:type="spellStart"/>
      <w:r w:rsidR="00F35F34">
        <w:rPr>
          <w:sz w:val="28"/>
          <w:szCs w:val="28"/>
        </w:rPr>
        <w:t>Раднаева</w:t>
      </w:r>
      <w:proofErr w:type="spellEnd"/>
      <w:r w:rsidR="00F35F34">
        <w:rPr>
          <w:sz w:val="28"/>
          <w:szCs w:val="28"/>
        </w:rPr>
        <w:t xml:space="preserve"> Е.М.</w:t>
      </w:r>
      <w:r w:rsidR="00D35EDE">
        <w:rPr>
          <w:sz w:val="28"/>
          <w:szCs w:val="28"/>
        </w:rPr>
        <w:t>- МБ</w:t>
      </w:r>
      <w:r w:rsidR="00CD47F9">
        <w:rPr>
          <w:sz w:val="28"/>
          <w:szCs w:val="28"/>
        </w:rPr>
        <w:t>Д</w:t>
      </w:r>
      <w:r w:rsidR="00D35EDE">
        <w:rPr>
          <w:sz w:val="28"/>
          <w:szCs w:val="28"/>
        </w:rPr>
        <w:t>ОУ «</w:t>
      </w:r>
      <w:proofErr w:type="spellStart"/>
      <w:r w:rsidR="00D35EDE">
        <w:rPr>
          <w:sz w:val="28"/>
          <w:szCs w:val="28"/>
        </w:rPr>
        <w:t>Барагханская</w:t>
      </w:r>
      <w:proofErr w:type="gramStart"/>
      <w:r w:rsidR="00D35EDE">
        <w:rPr>
          <w:sz w:val="28"/>
          <w:szCs w:val="28"/>
        </w:rPr>
        <w:t>»</w:t>
      </w:r>
      <w:r w:rsidR="00A511DC">
        <w:rPr>
          <w:sz w:val="28"/>
          <w:szCs w:val="28"/>
        </w:rPr>
        <w:t>С</w:t>
      </w:r>
      <w:proofErr w:type="gramEnd"/>
      <w:r w:rsidR="00A511DC">
        <w:rPr>
          <w:sz w:val="28"/>
          <w:szCs w:val="28"/>
        </w:rPr>
        <w:t>ОШ</w:t>
      </w:r>
      <w:proofErr w:type="spellEnd"/>
      <w:r w:rsidR="00A511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-</w:t>
      </w:r>
      <w:r w:rsidR="00D35EDE">
        <w:rPr>
          <w:sz w:val="28"/>
          <w:szCs w:val="28"/>
        </w:rPr>
        <w:t xml:space="preserve"> </w:t>
      </w:r>
      <w:proofErr w:type="spellStart"/>
      <w:r w:rsidR="00D35EDE">
        <w:rPr>
          <w:sz w:val="28"/>
          <w:szCs w:val="28"/>
        </w:rPr>
        <w:t>Хабтагаева</w:t>
      </w:r>
      <w:proofErr w:type="spellEnd"/>
      <w:r w:rsidR="00D35EDE">
        <w:rPr>
          <w:sz w:val="28"/>
          <w:szCs w:val="28"/>
        </w:rPr>
        <w:t xml:space="preserve"> </w:t>
      </w:r>
      <w:proofErr w:type="spellStart"/>
      <w:r w:rsidR="00D35EDE">
        <w:rPr>
          <w:sz w:val="28"/>
          <w:szCs w:val="28"/>
        </w:rPr>
        <w:t>А.Э.</w:t>
      </w:r>
      <w:r w:rsidR="00F35F34">
        <w:rPr>
          <w:sz w:val="28"/>
          <w:szCs w:val="28"/>
        </w:rPr>
        <w:t>,Базарова</w:t>
      </w:r>
      <w:proofErr w:type="spellEnd"/>
      <w:r w:rsidR="00F35F34">
        <w:rPr>
          <w:sz w:val="28"/>
          <w:szCs w:val="28"/>
        </w:rPr>
        <w:t xml:space="preserve"> Г.Б.</w:t>
      </w:r>
      <w:r w:rsidR="00D35EDE">
        <w:rPr>
          <w:sz w:val="28"/>
          <w:szCs w:val="28"/>
        </w:rPr>
        <w:t>- воспитатель МБДОУ «</w:t>
      </w:r>
      <w:proofErr w:type="spellStart"/>
      <w:r w:rsidR="00B54192">
        <w:rPr>
          <w:sz w:val="28"/>
          <w:szCs w:val="28"/>
        </w:rPr>
        <w:t>Хараасгай</w:t>
      </w:r>
      <w:proofErr w:type="spellEnd"/>
      <w:r w:rsidR="00D35EDE">
        <w:rPr>
          <w:sz w:val="28"/>
          <w:szCs w:val="28"/>
        </w:rPr>
        <w:t>»</w:t>
      </w:r>
      <w:r w:rsidR="00B54192">
        <w:rPr>
          <w:sz w:val="28"/>
          <w:szCs w:val="28"/>
        </w:rPr>
        <w:t xml:space="preserve">  </w:t>
      </w:r>
      <w:r w:rsidR="008F1C86">
        <w:rPr>
          <w:sz w:val="28"/>
          <w:szCs w:val="28"/>
        </w:rPr>
        <w:t xml:space="preserve">                                 - </w:t>
      </w:r>
      <w:proofErr w:type="spellStart"/>
      <w:r w:rsidR="008F0274">
        <w:rPr>
          <w:sz w:val="28"/>
          <w:szCs w:val="28"/>
        </w:rPr>
        <w:t>Банаева</w:t>
      </w:r>
      <w:proofErr w:type="spellEnd"/>
      <w:r w:rsidR="008F0274">
        <w:rPr>
          <w:sz w:val="28"/>
          <w:szCs w:val="28"/>
        </w:rPr>
        <w:t xml:space="preserve"> Б.С.-</w:t>
      </w:r>
      <w:r w:rsidR="008F1C86">
        <w:rPr>
          <w:sz w:val="28"/>
          <w:szCs w:val="28"/>
        </w:rPr>
        <w:t xml:space="preserve"> ТОС « </w:t>
      </w:r>
      <w:proofErr w:type="spellStart"/>
      <w:r w:rsidR="008F1C86">
        <w:rPr>
          <w:sz w:val="28"/>
          <w:szCs w:val="28"/>
        </w:rPr>
        <w:t>Тэрэнги</w:t>
      </w:r>
      <w:proofErr w:type="spellEnd"/>
      <w:r w:rsidR="008F1C86">
        <w:rPr>
          <w:sz w:val="28"/>
          <w:szCs w:val="28"/>
        </w:rPr>
        <w:t>»</w:t>
      </w:r>
      <w:r w:rsidR="00862566">
        <w:rPr>
          <w:sz w:val="28"/>
          <w:szCs w:val="28"/>
        </w:rPr>
        <w:t>.</w:t>
      </w:r>
      <w:r w:rsidR="00B54192">
        <w:rPr>
          <w:sz w:val="28"/>
          <w:szCs w:val="28"/>
        </w:rPr>
        <w:t xml:space="preserve">      </w:t>
      </w:r>
    </w:p>
    <w:p w:rsidR="008F0274" w:rsidRDefault="008F0274" w:rsidP="008F0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Будаева</w:t>
      </w:r>
      <w:proofErr w:type="spellEnd"/>
      <w:r>
        <w:rPr>
          <w:sz w:val="28"/>
          <w:szCs w:val="28"/>
        </w:rPr>
        <w:t xml:space="preserve"> Н.Б. – ТОС «</w:t>
      </w:r>
      <w:proofErr w:type="spellStart"/>
      <w:r>
        <w:rPr>
          <w:sz w:val="28"/>
          <w:szCs w:val="28"/>
        </w:rPr>
        <w:t>Найдал</w:t>
      </w:r>
      <w:proofErr w:type="spellEnd"/>
      <w:r>
        <w:rPr>
          <w:sz w:val="28"/>
          <w:szCs w:val="28"/>
        </w:rPr>
        <w:t>»</w:t>
      </w:r>
    </w:p>
    <w:p w:rsidR="008F0274" w:rsidRDefault="008F0274" w:rsidP="008F0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Гарманова</w:t>
      </w:r>
      <w:proofErr w:type="spellEnd"/>
      <w:r>
        <w:rPr>
          <w:sz w:val="28"/>
          <w:szCs w:val="28"/>
        </w:rPr>
        <w:t xml:space="preserve"> Н. В. –ТОС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130CE8" w:rsidRDefault="008F0274" w:rsidP="008F02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Хорганова</w:t>
      </w:r>
      <w:proofErr w:type="spellEnd"/>
      <w:r>
        <w:rPr>
          <w:sz w:val="28"/>
          <w:szCs w:val="28"/>
        </w:rPr>
        <w:t xml:space="preserve"> Т.Б. –ТОС «</w:t>
      </w:r>
      <w:proofErr w:type="spellStart"/>
      <w:r>
        <w:rPr>
          <w:sz w:val="28"/>
          <w:szCs w:val="28"/>
        </w:rPr>
        <w:t>Саранхур</w:t>
      </w:r>
      <w:proofErr w:type="spellEnd"/>
      <w:r>
        <w:rPr>
          <w:sz w:val="28"/>
          <w:szCs w:val="28"/>
        </w:rPr>
        <w:t>»</w:t>
      </w:r>
      <w:r w:rsidR="00B54192">
        <w:rPr>
          <w:sz w:val="28"/>
          <w:szCs w:val="28"/>
        </w:rPr>
        <w:t xml:space="preserve">                                                                                                     </w:t>
      </w:r>
      <w:r w:rsidR="009205F8">
        <w:rPr>
          <w:sz w:val="28"/>
          <w:szCs w:val="28"/>
        </w:rPr>
        <w:t xml:space="preserve">                </w:t>
      </w:r>
      <w:r w:rsidR="00130CE8">
        <w:rPr>
          <w:sz w:val="28"/>
          <w:szCs w:val="28"/>
        </w:rPr>
        <w:t xml:space="preserve">                                                                            </w:t>
      </w:r>
      <w:r w:rsidR="00B54192">
        <w:rPr>
          <w:sz w:val="28"/>
          <w:szCs w:val="28"/>
        </w:rPr>
        <w:t xml:space="preserve">                                                  2. Утвердить  Положение о проведении смотра </w:t>
      </w:r>
      <w:proofErr w:type="gramStart"/>
      <w:r w:rsidR="00B54192">
        <w:rPr>
          <w:sz w:val="28"/>
          <w:szCs w:val="28"/>
        </w:rPr>
        <w:t>–к</w:t>
      </w:r>
      <w:proofErr w:type="gramEnd"/>
      <w:r w:rsidR="00B54192">
        <w:rPr>
          <w:sz w:val="28"/>
          <w:szCs w:val="28"/>
        </w:rPr>
        <w:t>онкурса на лучшее новогоднее оформление фасадов и территорий.(Приложение).                                          3. Настоящее распоряжение подлежит обнародованию.</w:t>
      </w:r>
      <w:r w:rsidR="00130CE8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30CE8" w:rsidRDefault="00B54192" w:rsidP="00130CE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30CE8">
        <w:rPr>
          <w:sz w:val="28"/>
          <w:szCs w:val="28"/>
        </w:rPr>
        <w:t xml:space="preserve">. </w:t>
      </w:r>
      <w:proofErr w:type="gramStart"/>
      <w:r w:rsidR="00130CE8">
        <w:rPr>
          <w:sz w:val="28"/>
          <w:szCs w:val="28"/>
        </w:rPr>
        <w:t>Контроль за</w:t>
      </w:r>
      <w:proofErr w:type="gramEnd"/>
      <w:r w:rsidR="00130CE8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распоряжения</w:t>
      </w:r>
      <w:r w:rsidR="00130CE8">
        <w:rPr>
          <w:sz w:val="28"/>
          <w:szCs w:val="28"/>
        </w:rPr>
        <w:t xml:space="preserve"> оставляю за собой.</w:t>
      </w:r>
    </w:p>
    <w:p w:rsidR="00130CE8" w:rsidRDefault="00130CE8" w:rsidP="00130CE8">
      <w:pPr>
        <w:rPr>
          <w:sz w:val="28"/>
          <w:szCs w:val="28"/>
        </w:rPr>
      </w:pPr>
    </w:p>
    <w:p w:rsidR="00130CE8" w:rsidRDefault="00130CE8" w:rsidP="00130C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b/>
          <w:sz w:val="28"/>
          <w:szCs w:val="28"/>
        </w:rPr>
        <w:t>Шакшаев</w:t>
      </w:r>
      <w:proofErr w:type="spellEnd"/>
      <w:r>
        <w:rPr>
          <w:b/>
          <w:sz w:val="28"/>
          <w:szCs w:val="28"/>
        </w:rPr>
        <w:t xml:space="preserve"> Б.М.</w:t>
      </w:r>
    </w:p>
    <w:p w:rsidR="009235B7" w:rsidRDefault="009235B7" w:rsidP="008F0274">
      <w:pPr>
        <w:spacing w:after="0" w:line="259" w:lineRule="auto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9235B7" w:rsidRDefault="009235B7" w:rsidP="00832B68">
      <w:pPr>
        <w:spacing w:after="0" w:line="259" w:lineRule="auto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832B68" w:rsidRDefault="00832B68" w:rsidP="00832B68">
      <w:pPr>
        <w:spacing w:after="0" w:line="259" w:lineRule="auto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832B68" w:rsidRPr="00832B68" w:rsidRDefault="00832B68" w:rsidP="00832B68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2B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Положение о конкурсе на лучшее новогоднее оформление дворовой территории</w:t>
      </w:r>
    </w:p>
    <w:p w:rsidR="00832B68" w:rsidRPr="00832B68" w:rsidRDefault="00832B68" w:rsidP="00832B68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2B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сельского поселения «</w:t>
      </w:r>
      <w:proofErr w:type="spellStart"/>
      <w:r w:rsidRPr="00832B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Барагхан</w:t>
      </w:r>
      <w:proofErr w:type="spellEnd"/>
      <w:r w:rsidRPr="00832B6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«Новый год  – в нашем дворе!»</w:t>
      </w:r>
    </w:p>
    <w:p w:rsidR="00832B68" w:rsidRPr="00832B68" w:rsidRDefault="00832B68" w:rsidP="00832B68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2B68" w:rsidRPr="00832B68" w:rsidRDefault="00832B68" w:rsidP="00832B68">
      <w:pPr>
        <w:numPr>
          <w:ilvl w:val="0"/>
          <w:numId w:val="1"/>
        </w:numPr>
        <w:shd w:val="clear" w:color="auto" w:fill="FFFFFF"/>
        <w:spacing w:after="160" w:line="234" w:lineRule="atLeast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832B6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Общие положения.</w:t>
      </w:r>
    </w:p>
    <w:p w:rsidR="00832B68" w:rsidRPr="00832B68" w:rsidRDefault="00832B68" w:rsidP="00832B68">
      <w:pPr>
        <w:shd w:val="clear" w:color="auto" w:fill="FFFFFF"/>
        <w:spacing w:line="234" w:lineRule="atLeast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832B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  Настоящее Положение определяет </w:t>
      </w:r>
      <w:proofErr w:type="gramStart"/>
      <w:r w:rsidRPr="00832B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порядок</w:t>
      </w:r>
      <w:proofErr w:type="gramEnd"/>
      <w:r w:rsidRPr="00832B6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и условия проведения конкурса на лучшее новогоднее оформление дворовой территории села «Новый год – в нашем дворе!» (далее Конкурс)</w:t>
      </w:r>
    </w:p>
    <w:p w:rsidR="00832B68" w:rsidRPr="00832B68" w:rsidRDefault="00832B68" w:rsidP="00832B68">
      <w:pPr>
        <w:numPr>
          <w:ilvl w:val="0"/>
          <w:numId w:val="1"/>
        </w:numPr>
        <w:shd w:val="clear" w:color="auto" w:fill="FFFFFF"/>
        <w:spacing w:after="160" w:line="234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Цели проведения Конкурса:</w:t>
      </w:r>
    </w:p>
    <w:p w:rsidR="00832B68" w:rsidRPr="00832B68" w:rsidRDefault="00832B68" w:rsidP="00832B68">
      <w:pPr>
        <w:shd w:val="clear" w:color="auto" w:fill="FFFFFF"/>
        <w:spacing w:line="23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sz w:val="24"/>
          <w:szCs w:val="24"/>
          <w:lang w:eastAsia="en-US"/>
        </w:rPr>
        <w:t>- повышение уровня благоустройства дворовых территории сельского поселения «</w:t>
      </w:r>
      <w:proofErr w:type="spellStart"/>
      <w:r w:rsidRPr="00832B68">
        <w:rPr>
          <w:rFonts w:ascii="Times New Roman" w:hAnsi="Times New Roman" w:cs="Times New Roman"/>
          <w:sz w:val="24"/>
          <w:szCs w:val="24"/>
          <w:lang w:eastAsia="en-US"/>
        </w:rPr>
        <w:t>Барагхан</w:t>
      </w:r>
      <w:proofErr w:type="spellEnd"/>
      <w:r w:rsidRPr="00832B68">
        <w:rPr>
          <w:rFonts w:ascii="Times New Roman" w:hAnsi="Times New Roman" w:cs="Times New Roman"/>
          <w:sz w:val="24"/>
          <w:szCs w:val="24"/>
          <w:lang w:eastAsia="en-US"/>
        </w:rPr>
        <w:t>», в связи с проведением мероприятий, посвященных празднованию Нового года 2023;</w:t>
      </w:r>
    </w:p>
    <w:p w:rsidR="00832B68" w:rsidRPr="00832B68" w:rsidRDefault="00832B68" w:rsidP="00832B68">
      <w:pPr>
        <w:shd w:val="clear" w:color="auto" w:fill="FFFFFF"/>
        <w:spacing w:line="23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sz w:val="24"/>
          <w:szCs w:val="24"/>
          <w:lang w:eastAsia="en-US"/>
        </w:rPr>
        <w:t>- поддержка лучших художественно-оформительских решений, оригинальных идей, новаторских подходов по созданию эстетически привлекательной новогодней среды;</w:t>
      </w:r>
    </w:p>
    <w:p w:rsidR="00832B68" w:rsidRPr="00832B68" w:rsidRDefault="00832B68" w:rsidP="00832B68">
      <w:pPr>
        <w:shd w:val="clear" w:color="auto" w:fill="FFFFFF"/>
        <w:spacing w:line="23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sz w:val="24"/>
          <w:szCs w:val="24"/>
          <w:lang w:eastAsia="en-US"/>
        </w:rPr>
        <w:t xml:space="preserve">- создание праздничной новогодней атмосферы для жителей и гостей села </w:t>
      </w:r>
      <w:proofErr w:type="spellStart"/>
      <w:r w:rsidRPr="00832B68">
        <w:rPr>
          <w:rFonts w:ascii="Times New Roman" w:hAnsi="Times New Roman" w:cs="Times New Roman"/>
          <w:sz w:val="24"/>
          <w:szCs w:val="24"/>
          <w:lang w:eastAsia="en-US"/>
        </w:rPr>
        <w:t>Барагхан</w:t>
      </w:r>
      <w:proofErr w:type="spellEnd"/>
      <w:r w:rsidRPr="00832B6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32B68" w:rsidRPr="00832B68" w:rsidRDefault="00832B68" w:rsidP="00832B68">
      <w:pPr>
        <w:numPr>
          <w:ilvl w:val="0"/>
          <w:numId w:val="1"/>
        </w:numPr>
        <w:shd w:val="clear" w:color="auto" w:fill="FFFFFF"/>
        <w:spacing w:after="160" w:line="234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Организаторы Конкурса.</w:t>
      </w:r>
    </w:p>
    <w:p w:rsidR="00832B68" w:rsidRPr="00832B68" w:rsidRDefault="00832B68" w:rsidP="00832B68">
      <w:pPr>
        <w:shd w:val="clear" w:color="auto" w:fill="FFFFFF"/>
        <w:spacing w:line="23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sz w:val="24"/>
          <w:szCs w:val="24"/>
          <w:lang w:eastAsia="en-US"/>
        </w:rPr>
        <w:t>- Администрация и Совет депутатов сельского поселения «</w:t>
      </w:r>
      <w:proofErr w:type="spellStart"/>
      <w:r w:rsidRPr="00832B68">
        <w:rPr>
          <w:rFonts w:ascii="Times New Roman" w:hAnsi="Times New Roman" w:cs="Times New Roman"/>
          <w:sz w:val="24"/>
          <w:szCs w:val="24"/>
          <w:lang w:eastAsia="en-US"/>
        </w:rPr>
        <w:t>Барагхан</w:t>
      </w:r>
      <w:proofErr w:type="spellEnd"/>
      <w:r w:rsidRPr="00832B68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832B68" w:rsidRPr="00832B68" w:rsidRDefault="00832B68" w:rsidP="00832B68">
      <w:pPr>
        <w:numPr>
          <w:ilvl w:val="0"/>
          <w:numId w:val="1"/>
        </w:numPr>
        <w:shd w:val="clear" w:color="auto" w:fill="FFFFFF"/>
        <w:spacing w:after="160" w:line="234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Участники Конкурса.</w:t>
      </w:r>
    </w:p>
    <w:p w:rsidR="00832B68" w:rsidRPr="00832B68" w:rsidRDefault="00832B68" w:rsidP="00832B68">
      <w:pPr>
        <w:shd w:val="clear" w:color="auto" w:fill="FFFFFF"/>
        <w:spacing w:line="23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sz w:val="24"/>
          <w:szCs w:val="24"/>
          <w:lang w:eastAsia="en-US"/>
        </w:rPr>
        <w:t>- В конкурсе принимают участие жители села, организации и учреждения поселения</w:t>
      </w:r>
    </w:p>
    <w:p w:rsidR="00832B68" w:rsidRPr="00832B68" w:rsidRDefault="00832B68" w:rsidP="00832B68">
      <w:pPr>
        <w:numPr>
          <w:ilvl w:val="0"/>
          <w:numId w:val="1"/>
        </w:numPr>
        <w:shd w:val="clear" w:color="auto" w:fill="FFFFFF"/>
        <w:spacing w:after="160" w:line="234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Условия проведения Конкурса.</w:t>
      </w:r>
    </w:p>
    <w:p w:rsidR="00832B68" w:rsidRPr="00832B68" w:rsidRDefault="00832B68" w:rsidP="00832B68">
      <w:pPr>
        <w:shd w:val="clear" w:color="auto" w:fill="FFFFFF"/>
        <w:spacing w:line="23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sz w:val="24"/>
          <w:szCs w:val="24"/>
          <w:lang w:eastAsia="en-US"/>
        </w:rPr>
        <w:t>- Конкурс проводится </w:t>
      </w:r>
      <w:r w:rsidRPr="00832B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 18 декабря 2023 года по 29 декабря 2023 года.</w:t>
      </w:r>
    </w:p>
    <w:p w:rsidR="00832B68" w:rsidRPr="00832B68" w:rsidRDefault="00832B68" w:rsidP="00832B68">
      <w:pPr>
        <w:shd w:val="clear" w:color="auto" w:fill="FFFFFF"/>
        <w:spacing w:line="23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- 29 декабря 2023 года </w:t>
      </w:r>
      <w:r w:rsidRPr="00832B68">
        <w:rPr>
          <w:rFonts w:ascii="Times New Roman" w:hAnsi="Times New Roman" w:cs="Times New Roman"/>
          <w:sz w:val="24"/>
          <w:szCs w:val="24"/>
          <w:lang w:eastAsia="en-US"/>
        </w:rPr>
        <w:t xml:space="preserve">конкурсная комиссия </w:t>
      </w:r>
      <w:proofErr w:type="gramStart"/>
      <w:r w:rsidRPr="00832B68">
        <w:rPr>
          <w:rFonts w:ascii="Times New Roman" w:hAnsi="Times New Roman" w:cs="Times New Roman"/>
          <w:sz w:val="24"/>
          <w:szCs w:val="24"/>
          <w:lang w:eastAsia="en-US"/>
        </w:rPr>
        <w:t>организует</w:t>
      </w:r>
      <w:proofErr w:type="gramEnd"/>
      <w:r w:rsidRPr="00832B68">
        <w:rPr>
          <w:rFonts w:ascii="Times New Roman" w:hAnsi="Times New Roman" w:cs="Times New Roman"/>
          <w:sz w:val="24"/>
          <w:szCs w:val="24"/>
          <w:lang w:eastAsia="en-US"/>
        </w:rPr>
        <w:t xml:space="preserve"> выезды на дворовые территории села и определяет победителей.</w:t>
      </w:r>
    </w:p>
    <w:p w:rsidR="00832B68" w:rsidRPr="00832B68" w:rsidRDefault="00832B68" w:rsidP="00832B68">
      <w:pPr>
        <w:numPr>
          <w:ilvl w:val="0"/>
          <w:numId w:val="1"/>
        </w:numPr>
        <w:shd w:val="clear" w:color="auto" w:fill="FFFFFF"/>
        <w:spacing w:after="160" w:line="234" w:lineRule="atLeast"/>
        <w:ind w:firstLine="556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Критерии оценки Конкурса</w:t>
      </w:r>
      <w:r w:rsidRPr="00832B68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832B68" w:rsidRPr="00832B68" w:rsidRDefault="00832B68" w:rsidP="00832B68">
      <w:pPr>
        <w:shd w:val="clear" w:color="auto" w:fill="FFFFFF"/>
        <w:spacing w:line="234" w:lineRule="atLeast"/>
        <w:ind w:left="36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sz w:val="24"/>
          <w:szCs w:val="24"/>
          <w:lang w:eastAsia="en-US"/>
        </w:rPr>
        <w:t>- комплексное художественное решение (дизайн) оформления дворовой территории новогодними атрибутами и символикой 2024 года;</w:t>
      </w:r>
    </w:p>
    <w:p w:rsidR="00832B68" w:rsidRPr="00832B68" w:rsidRDefault="00832B68" w:rsidP="00832B68">
      <w:pPr>
        <w:shd w:val="clear" w:color="auto" w:fill="FFFFFF"/>
        <w:spacing w:line="234" w:lineRule="atLeast"/>
        <w:ind w:left="36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sz w:val="24"/>
          <w:szCs w:val="24"/>
          <w:lang w:eastAsia="en-US"/>
        </w:rPr>
        <w:t>- уникальность идей праздничного оформления;</w:t>
      </w:r>
    </w:p>
    <w:p w:rsidR="00832B68" w:rsidRPr="00832B68" w:rsidRDefault="00832B68" w:rsidP="00832B68">
      <w:pPr>
        <w:shd w:val="clear" w:color="auto" w:fill="FFFFFF"/>
        <w:spacing w:line="234" w:lineRule="atLeast"/>
        <w:ind w:left="36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sz w:val="24"/>
          <w:szCs w:val="24"/>
          <w:lang w:eastAsia="en-US"/>
        </w:rPr>
        <w:t>- использование световых элементов, праздничной иллюминации;</w:t>
      </w:r>
    </w:p>
    <w:p w:rsidR="00832B68" w:rsidRPr="00832B68" w:rsidRDefault="00832B68" w:rsidP="00832B68">
      <w:pPr>
        <w:shd w:val="clear" w:color="auto" w:fill="FFFFFF"/>
        <w:spacing w:line="234" w:lineRule="atLeast"/>
        <w:ind w:left="36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sz w:val="24"/>
          <w:szCs w:val="24"/>
          <w:lang w:eastAsia="en-US"/>
        </w:rPr>
        <w:t>- использование нестандартных технических решений в оформлении;</w:t>
      </w:r>
    </w:p>
    <w:p w:rsidR="00832B68" w:rsidRPr="00832B68" w:rsidRDefault="00832B68" w:rsidP="00832B68">
      <w:pPr>
        <w:shd w:val="clear" w:color="auto" w:fill="FFFFFF"/>
        <w:spacing w:line="234" w:lineRule="atLeast"/>
        <w:ind w:left="36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sz w:val="24"/>
          <w:szCs w:val="24"/>
          <w:lang w:eastAsia="en-US"/>
        </w:rPr>
        <w:t>- оригинальность конструкций, их эстетическое красочное оформление.</w:t>
      </w:r>
    </w:p>
    <w:p w:rsidR="00832B68" w:rsidRPr="00832B68" w:rsidRDefault="00832B68" w:rsidP="00832B68">
      <w:pPr>
        <w:shd w:val="clear" w:color="auto" w:fill="FFFFFF"/>
        <w:spacing w:line="234" w:lineRule="atLeast"/>
        <w:ind w:left="36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2B68" w:rsidRPr="00832B68" w:rsidRDefault="00832B68" w:rsidP="00832B68">
      <w:pPr>
        <w:numPr>
          <w:ilvl w:val="0"/>
          <w:numId w:val="1"/>
        </w:numPr>
        <w:shd w:val="clear" w:color="auto" w:fill="FFFFFF"/>
        <w:spacing w:after="160" w:line="234" w:lineRule="atLeast"/>
        <w:ind w:firstLine="556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Награждение победителей Конкурса:</w:t>
      </w:r>
    </w:p>
    <w:p w:rsidR="00832B68" w:rsidRPr="00832B68" w:rsidRDefault="00832B68" w:rsidP="00832B68">
      <w:pPr>
        <w:shd w:val="clear" w:color="auto" w:fill="FFFFFF"/>
        <w:spacing w:line="23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sz w:val="24"/>
          <w:szCs w:val="24"/>
          <w:lang w:eastAsia="en-US"/>
        </w:rPr>
        <w:t>- При подведении итогов Конкурса члены комиссии оценивают показатели по 5-ти бальной системе. Победителями Конкурса признаются дворовые территории, которые по сумме начисленных баллов набрали наибольшее количество. Участники Конкурса, занявшие призовые места, награждаются дипломами и памятными призами. Поощрительный приз (призы) в номинациях присуждаются по решению конкурсной комиссии.</w:t>
      </w:r>
    </w:p>
    <w:p w:rsidR="00832B68" w:rsidRPr="00832B68" w:rsidRDefault="00832B68" w:rsidP="00832B68">
      <w:pPr>
        <w:shd w:val="clear" w:color="auto" w:fill="FFFFFF"/>
        <w:spacing w:line="234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2B68">
        <w:rPr>
          <w:rFonts w:ascii="Times New Roman" w:hAnsi="Times New Roman" w:cs="Times New Roman"/>
          <w:sz w:val="24"/>
          <w:szCs w:val="24"/>
          <w:lang w:eastAsia="en-US"/>
        </w:rPr>
        <w:t xml:space="preserve">- Церемония награждения победителей </w:t>
      </w:r>
      <w:r w:rsidRPr="00832B68">
        <w:rPr>
          <w:rFonts w:ascii="Times New Roman" w:hAnsi="Times New Roman" w:cs="Times New Roman"/>
          <w:b/>
          <w:sz w:val="24"/>
          <w:szCs w:val="24"/>
          <w:lang w:eastAsia="en-US"/>
        </w:rPr>
        <w:t>30 декабря 2023 года.</w:t>
      </w: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235B7" w:rsidRPr="00832B68" w:rsidRDefault="009235B7" w:rsidP="004F47F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158F" w:rsidRPr="00832B68" w:rsidRDefault="00ED158F">
      <w:pPr>
        <w:rPr>
          <w:rFonts w:ascii="Times New Roman" w:hAnsi="Times New Roman" w:cs="Times New Roman"/>
          <w:sz w:val="24"/>
          <w:szCs w:val="24"/>
        </w:rPr>
      </w:pPr>
    </w:p>
    <w:sectPr w:rsidR="00ED158F" w:rsidRPr="00832B68" w:rsidSect="00F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8B" w:rsidRDefault="0034478B" w:rsidP="00832B68">
      <w:pPr>
        <w:spacing w:after="0" w:line="240" w:lineRule="auto"/>
      </w:pPr>
      <w:r>
        <w:separator/>
      </w:r>
    </w:p>
  </w:endnote>
  <w:endnote w:type="continuationSeparator" w:id="0">
    <w:p w:rsidR="0034478B" w:rsidRDefault="0034478B" w:rsidP="0083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8B" w:rsidRDefault="0034478B" w:rsidP="00832B68">
      <w:pPr>
        <w:spacing w:after="0" w:line="240" w:lineRule="auto"/>
      </w:pPr>
      <w:r>
        <w:separator/>
      </w:r>
    </w:p>
  </w:footnote>
  <w:footnote w:type="continuationSeparator" w:id="0">
    <w:p w:rsidR="0034478B" w:rsidRDefault="0034478B" w:rsidP="0083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61EA"/>
    <w:multiLevelType w:val="multilevel"/>
    <w:tmpl w:val="0436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CE8"/>
    <w:rsid w:val="000526A2"/>
    <w:rsid w:val="00130CE8"/>
    <w:rsid w:val="00152363"/>
    <w:rsid w:val="002D53C4"/>
    <w:rsid w:val="0034478B"/>
    <w:rsid w:val="004F05DA"/>
    <w:rsid w:val="004F47F2"/>
    <w:rsid w:val="00544067"/>
    <w:rsid w:val="006407F3"/>
    <w:rsid w:val="00697531"/>
    <w:rsid w:val="0079564A"/>
    <w:rsid w:val="00832B68"/>
    <w:rsid w:val="00862566"/>
    <w:rsid w:val="008F0274"/>
    <w:rsid w:val="008F1C86"/>
    <w:rsid w:val="009205F8"/>
    <w:rsid w:val="009235B7"/>
    <w:rsid w:val="009251F6"/>
    <w:rsid w:val="00A22C5A"/>
    <w:rsid w:val="00A420AF"/>
    <w:rsid w:val="00A511DC"/>
    <w:rsid w:val="00B54192"/>
    <w:rsid w:val="00B876B0"/>
    <w:rsid w:val="00CD47F9"/>
    <w:rsid w:val="00D35EDE"/>
    <w:rsid w:val="00E61F58"/>
    <w:rsid w:val="00ED158F"/>
    <w:rsid w:val="00F35F34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5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B6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3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B6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baraghan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23</cp:revision>
  <cp:lastPrinted>2023-12-20T01:46:00Z</cp:lastPrinted>
  <dcterms:created xsi:type="dcterms:W3CDTF">2021-12-16T08:43:00Z</dcterms:created>
  <dcterms:modified xsi:type="dcterms:W3CDTF">2023-12-20T01:48:00Z</dcterms:modified>
</cp:coreProperties>
</file>