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4B80" w:rsidRPr="00B877E5" w:rsidRDefault="00B94B80" w:rsidP="00B94B8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Бурятия,улус Барагхан, ул.Ленина 40,  тел.: 8(30149) 92-6-17  </w:t>
      </w:r>
    </w:p>
    <w:p w:rsidR="00B94B80" w:rsidRPr="00B94B80" w:rsidRDefault="00B94B80" w:rsidP="00B9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B94B8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B94B80">
        <w:rPr>
          <w:rFonts w:ascii="Times New Roman" w:hAnsi="Times New Roman" w:cs="Times New Roman"/>
        </w:rPr>
        <w:t xml:space="preserve">: </w:t>
      </w:r>
      <w:hyperlink r:id="rId8" w:history="1"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admbaraghan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yandex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B94B80" w:rsidRDefault="00B94B80" w:rsidP="00F635E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D275E" w:rsidRPr="004D275E" w:rsidRDefault="004D275E" w:rsidP="00F635E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B94B80">
        <w:rPr>
          <w:rFonts w:ascii="Times New Roman" w:hAnsi="Times New Roman" w:cs="Times New Roman"/>
          <w:b/>
          <w:caps/>
          <w:sz w:val="28"/>
          <w:szCs w:val="28"/>
        </w:rPr>
        <w:t>48-1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</w:rPr>
      </w:pPr>
    </w:p>
    <w:p w:rsidR="00B94B80" w:rsidRDefault="003524C1" w:rsidP="00E11C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9F764B">
        <w:rPr>
          <w:rFonts w:ascii="Times New Roman" w:hAnsi="Times New Roman" w:cs="Times New Roman"/>
          <w:b/>
        </w:rPr>
        <w:t>«</w:t>
      </w:r>
      <w:r w:rsidR="00B94B80">
        <w:rPr>
          <w:rFonts w:ascii="Times New Roman" w:hAnsi="Times New Roman" w:cs="Times New Roman"/>
          <w:b/>
        </w:rPr>
        <w:t>20</w:t>
      </w:r>
      <w:r w:rsidR="009F764B">
        <w:rPr>
          <w:rFonts w:ascii="Times New Roman" w:hAnsi="Times New Roman" w:cs="Times New Roman"/>
          <w:b/>
        </w:rPr>
        <w:t>»</w:t>
      </w:r>
      <w:r w:rsidR="00B94B80">
        <w:rPr>
          <w:rFonts w:ascii="Times New Roman" w:hAnsi="Times New Roman" w:cs="Times New Roman"/>
          <w:b/>
        </w:rPr>
        <w:t xml:space="preserve">  декабря </w:t>
      </w:r>
      <w:r w:rsidR="008E0BFC">
        <w:rPr>
          <w:rFonts w:ascii="Times New Roman" w:hAnsi="Times New Roman" w:cs="Times New Roman"/>
          <w:b/>
        </w:rPr>
        <w:t>201</w:t>
      </w:r>
      <w:r w:rsidR="00A049ED">
        <w:rPr>
          <w:rFonts w:ascii="Times New Roman" w:hAnsi="Times New Roman" w:cs="Times New Roman"/>
          <w:b/>
        </w:rPr>
        <w:t>7</w:t>
      </w:r>
      <w:r w:rsidR="00E11CB3">
        <w:rPr>
          <w:rFonts w:ascii="Times New Roman" w:hAnsi="Times New Roman" w:cs="Times New Roman"/>
          <w:b/>
        </w:rPr>
        <w:t xml:space="preserve"> года</w:t>
      </w:r>
    </w:p>
    <w:p w:rsidR="004D275E" w:rsidRPr="004D275E" w:rsidRDefault="004D275E" w:rsidP="00E11CB3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 w:rsidR="00F635E5">
        <w:rPr>
          <w:rFonts w:ascii="Times New Roman" w:hAnsi="Times New Roman" w:cs="Times New Roman"/>
          <w:b/>
          <w:i/>
          <w:sz w:val="28"/>
          <w:szCs w:val="28"/>
        </w:rPr>
        <w:t xml:space="preserve">О   </w:t>
      </w:r>
      <w:r w:rsidR="008E0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F635E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E0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F635E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образования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сельское   поселение «Барагхан» на </w:t>
      </w:r>
      <w:r w:rsidR="008E0BFC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275E" w:rsidRPr="00216500" w:rsidRDefault="004D275E" w:rsidP="004D275E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8E0BFC">
        <w:rPr>
          <w:rFonts w:ascii="Times New Roman" w:hAnsi="Times New Roman" w:cs="Times New Roman"/>
          <w:b/>
          <w:bCs/>
          <w:iCs/>
          <w:sz w:val="24"/>
          <w:szCs w:val="24"/>
        </w:rPr>
        <w:t>2018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36064E">
        <w:rPr>
          <w:rFonts w:ascii="Times New Roman" w:hAnsi="Times New Roman" w:cs="Times New Roman"/>
          <w:sz w:val="24"/>
          <w:szCs w:val="24"/>
        </w:rPr>
        <w:t>201</w:t>
      </w:r>
      <w:r w:rsidR="008E0BFC">
        <w:rPr>
          <w:rFonts w:ascii="Times New Roman" w:hAnsi="Times New Roman" w:cs="Times New Roman"/>
          <w:sz w:val="24"/>
          <w:szCs w:val="24"/>
        </w:rPr>
        <w:t>8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5E54E4">
        <w:rPr>
          <w:rFonts w:ascii="Times New Roman" w:hAnsi="Times New Roman" w:cs="Times New Roman"/>
          <w:sz w:val="24"/>
          <w:szCs w:val="24"/>
        </w:rPr>
        <w:t>6</w:t>
      </w:r>
      <w:r w:rsidR="002F4483">
        <w:rPr>
          <w:rFonts w:ascii="Times New Roman" w:hAnsi="Times New Roman" w:cs="Times New Roman"/>
          <w:sz w:val="24"/>
          <w:szCs w:val="24"/>
        </w:rPr>
        <w:t>371,8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356378">
        <w:rPr>
          <w:rFonts w:ascii="Times New Roman" w:hAnsi="Times New Roman" w:cs="Times New Roman"/>
          <w:sz w:val="24"/>
          <w:szCs w:val="24"/>
        </w:rPr>
        <w:t>5</w:t>
      </w:r>
      <w:r w:rsidR="002F4483">
        <w:rPr>
          <w:rFonts w:ascii="Times New Roman" w:hAnsi="Times New Roman" w:cs="Times New Roman"/>
          <w:sz w:val="24"/>
          <w:szCs w:val="24"/>
        </w:rPr>
        <w:t>828,5</w:t>
      </w:r>
      <w:r w:rsidR="00483337"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56378">
        <w:rPr>
          <w:rFonts w:ascii="Times New Roman" w:hAnsi="Times New Roman" w:cs="Times New Roman"/>
          <w:sz w:val="24"/>
          <w:szCs w:val="24"/>
        </w:rPr>
        <w:t>6</w:t>
      </w:r>
      <w:r w:rsidR="002F4483">
        <w:rPr>
          <w:rFonts w:ascii="Times New Roman" w:hAnsi="Times New Roman" w:cs="Times New Roman"/>
          <w:sz w:val="24"/>
          <w:szCs w:val="24"/>
        </w:rPr>
        <w:t>371,8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дефицит (профицит) в сумме </w:t>
      </w:r>
      <w:r w:rsidR="0011322C" w:rsidRPr="00216500">
        <w:rPr>
          <w:rFonts w:ascii="Times New Roman" w:hAnsi="Times New Roman" w:cs="Times New Roman"/>
          <w:sz w:val="24"/>
          <w:szCs w:val="24"/>
        </w:rPr>
        <w:t>0,0 тыс.</w:t>
      </w:r>
      <w:r w:rsidRPr="002165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«Барагхан» и закрепляемые за ними виды доходов согласно приложению 1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«Барагхан» согласно приложению 2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8E0BFC">
        <w:rPr>
          <w:rFonts w:ascii="Times New Roman" w:hAnsi="Times New Roman" w:cs="Times New Roman"/>
          <w:sz w:val="24"/>
          <w:szCs w:val="24"/>
        </w:rPr>
        <w:t>2018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8E0BFC">
        <w:rPr>
          <w:rFonts w:ascii="Times New Roman" w:hAnsi="Times New Roman" w:cs="Times New Roman"/>
          <w:sz w:val="24"/>
          <w:szCs w:val="24"/>
        </w:rPr>
        <w:t>2018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8E0BFC">
        <w:rPr>
          <w:rFonts w:ascii="Times New Roman" w:hAnsi="Times New Roman" w:cs="Times New Roman"/>
          <w:b/>
          <w:sz w:val="24"/>
          <w:szCs w:val="24"/>
        </w:rPr>
        <w:t>2018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75E" w:rsidRPr="00216500" w:rsidRDefault="004D275E" w:rsidP="004D275E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t>Утвердить:</w:t>
      </w: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8E0BFC">
        <w:t>2018</w:t>
      </w:r>
      <w:r w:rsidRPr="00216500">
        <w:t xml:space="preserve"> год согласно приложению 6 к настоящему Решению;</w:t>
      </w:r>
    </w:p>
    <w:p w:rsidR="004D275E" w:rsidRPr="004D275E" w:rsidRDefault="004D275E" w:rsidP="004D275E">
      <w:pPr>
        <w:pStyle w:val="2"/>
        <w:spacing w:after="0" w:line="240" w:lineRule="auto"/>
        <w:jc w:val="both"/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8E0BFC">
        <w:rPr>
          <w:rFonts w:ascii="Times New Roman" w:hAnsi="Times New Roman" w:cs="Times New Roman"/>
          <w:sz w:val="24"/>
          <w:szCs w:val="24"/>
        </w:rPr>
        <w:t>2018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4D275E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8E0BFC">
        <w:rPr>
          <w:rFonts w:ascii="Times New Roman" w:hAnsi="Times New Roman" w:cs="Times New Roman"/>
          <w:sz w:val="24"/>
          <w:szCs w:val="24"/>
        </w:rPr>
        <w:t>2018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4D275E" w:rsidRPr="0031215B" w:rsidRDefault="004D275E" w:rsidP="004D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3524C1" w:rsidRPr="004533D4" w:rsidRDefault="004D275E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8E0BFC">
        <w:rPr>
          <w:rFonts w:ascii="Times New Roman" w:hAnsi="Times New Roman" w:cs="Times New Roman"/>
          <w:sz w:val="24"/>
          <w:szCs w:val="24"/>
        </w:rPr>
        <w:t>2019</w:t>
      </w:r>
      <w:r w:rsidR="00483337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3524C1" w:rsidRPr="004D275E" w:rsidRDefault="003524C1" w:rsidP="004D275E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8E0BFC">
        <w:rPr>
          <w:rFonts w:ascii="Times New Roman" w:hAnsi="Times New Roman" w:cs="Times New Roman"/>
          <w:sz w:val="24"/>
          <w:szCs w:val="24"/>
        </w:rPr>
        <w:t>2019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3524C1" w:rsidRPr="004533D4" w:rsidRDefault="003524C1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8E0BFC">
        <w:rPr>
          <w:rFonts w:ascii="Times New Roman" w:hAnsi="Times New Roman" w:cs="Times New Roman"/>
          <w:sz w:val="24"/>
          <w:szCs w:val="24"/>
        </w:rPr>
        <w:t>2019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</w:rPr>
      </w:pPr>
    </w:p>
    <w:p w:rsidR="003524C1" w:rsidRPr="004D275E" w:rsidRDefault="003524C1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  <w:b/>
        </w:rPr>
      </w:pPr>
    </w:p>
    <w:p w:rsidR="003524C1" w:rsidRPr="00216500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3524C1" w:rsidRPr="004533D4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 муниципального образования сельское  поселение  «Барагхан» согласно приложению 9 к настоящему Решению.</w:t>
      </w:r>
    </w:p>
    <w:p w:rsidR="003524C1" w:rsidRPr="00216500" w:rsidRDefault="003524C1" w:rsidP="004D275E">
      <w:pPr>
        <w:pStyle w:val="21"/>
        <w:spacing w:after="0" w:line="240" w:lineRule="auto"/>
        <w:ind w:left="0" w:firstLine="709"/>
        <w:jc w:val="both"/>
      </w:pPr>
      <w:r w:rsidRPr="00216500">
        <w:t xml:space="preserve"> </w:t>
      </w:r>
    </w:p>
    <w:p w:rsidR="003524C1" w:rsidRPr="004533D4" w:rsidRDefault="003524C1" w:rsidP="004D275E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216500">
        <w:t>2)</w:t>
      </w:r>
      <w:r w:rsidRPr="00216500">
        <w:tab/>
        <w:t>Распределение иных межбюджетных трансфертов бюджету муниципального образования сельское  поселение  «Барагхан» согласно приложению 10 к настоящему Решению.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D72DE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 w:rsidR="00D72DE8"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D72DE8"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8E0BFC">
        <w:rPr>
          <w:rFonts w:ascii="Times New Roman" w:hAnsi="Times New Roman" w:cs="Times New Roman"/>
          <w:sz w:val="24"/>
          <w:szCs w:val="24"/>
        </w:rPr>
        <w:t>2018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4D275E" w:rsidRPr="00216500" w:rsidRDefault="004D275E" w:rsidP="004D275E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«Барагхан»: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  <w:t>Шакшаев Б.М.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39156F" w:rsidRDefault="0039156F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F63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 w:rsidR="006547C9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E0BFC"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 w:rsidR="008E0BFC">
              <w:rPr>
                <w:rFonts w:ascii="Times New Roman" w:eastAsia="Times New Roman" w:hAnsi="Times New Roman" w:cs="Times New Roman"/>
              </w:rPr>
              <w:t>»</w:t>
            </w:r>
            <w:r w:rsidR="00F635E5">
              <w:rPr>
                <w:rFonts w:ascii="Times New Roman" w:eastAsia="Times New Roman" w:hAnsi="Times New Roman" w:cs="Times New Roman"/>
              </w:rPr>
              <w:t xml:space="preserve"> декаб</w:t>
            </w:r>
            <w:r w:rsidR="00FD0DE5">
              <w:rPr>
                <w:rFonts w:ascii="Times New Roman" w:eastAsia="Times New Roman" w:hAnsi="Times New Roman" w:cs="Times New Roman"/>
              </w:rPr>
              <w:t xml:space="preserve">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8E0BFC"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«Барагхан» и закрепляемые за ними виды доходов</w:t>
            </w:r>
          </w:p>
        </w:tc>
      </w:tr>
      <w:tr w:rsidR="004533D4" w:rsidRPr="004533D4" w:rsidTr="004533D4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4533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"Барагхан"  Курумканского района</w:t>
            </w:r>
          </w:p>
        </w:tc>
      </w:tr>
      <w:tr w:rsidR="004533D4" w:rsidRPr="004533D4" w:rsidTr="004533D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33D4" w:rsidRPr="004533D4" w:rsidTr="004533D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  поселений</w:t>
            </w:r>
          </w:p>
        </w:tc>
      </w:tr>
      <w:tr w:rsidR="004533D4" w:rsidRPr="004533D4" w:rsidTr="004533D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4533D4" w:rsidRPr="004533D4" w:rsidTr="004533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4533D4" w:rsidRPr="004533D4" w:rsidTr="004533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Субвенции  бюджетам 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4533D4" w:rsidRPr="004533D4" w:rsidTr="004533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межбюджетные  трансферты,  передаваемые  бюджетам  поселений</w:t>
            </w:r>
          </w:p>
        </w:tc>
      </w:tr>
      <w:tr w:rsidR="004533D4" w:rsidRPr="004533D4" w:rsidTr="004533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муниципального  образования - "Курумканский  район"</w:t>
            </w:r>
          </w:p>
        </w:tc>
      </w:tr>
      <w:tr w:rsidR="004533D4" w:rsidRPr="004533D4" w:rsidTr="004533D4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33D4" w:rsidRPr="004533D4" w:rsidTr="004533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30EED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F635E5">
              <w:rPr>
                <w:rFonts w:ascii="Times New Roman" w:eastAsia="Times New Roman" w:hAnsi="Times New Roman" w:cs="Times New Roman"/>
              </w:rPr>
              <w:t xml:space="preserve"> декабр</w:t>
            </w:r>
            <w:r w:rsidR="00FD0DE5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F635E5"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4533D4" w:rsidRPr="004533D4" w:rsidTr="004533D4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«Барагхан»</w:t>
            </w:r>
          </w:p>
        </w:tc>
      </w:tr>
      <w:tr w:rsidR="004533D4" w:rsidRPr="004533D4" w:rsidTr="004533D4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4533D4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4533D4" w:rsidRPr="004533D4" w:rsidTr="004533D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4533D4" w:rsidRPr="004533D4" w:rsidTr="004533D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4533D4" w:rsidRPr="004533D4" w:rsidTr="004533D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533D4" w:rsidRPr="004533D4" w:rsidTr="004533D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1357"/>
        <w:gridCol w:w="3969"/>
      </w:tblGrid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 образования  сельское поселение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F635E5">
              <w:rPr>
                <w:rFonts w:ascii="Times New Roman" w:eastAsia="Times New Roman" w:hAnsi="Times New Roman" w:cs="Times New Roman"/>
              </w:rPr>
              <w:t xml:space="preserve">  декабр</w:t>
            </w:r>
            <w:r w:rsidR="00FD0DE5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76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E5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4533D4" w:rsidRPr="004533D4" w:rsidTr="004533D4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E94DD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33D4" w:rsidRPr="004533D4" w:rsidTr="00E94DDA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E94DDA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"Барагхан"</w:t>
            </w:r>
          </w:p>
        </w:tc>
      </w:tr>
      <w:tr w:rsidR="004533D4" w:rsidRPr="004533D4" w:rsidTr="00E94DD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4533D4" w:rsidRPr="004533D4" w:rsidTr="00E94DD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105" w:type="dxa"/>
        <w:tblInd w:w="94" w:type="dxa"/>
        <w:tblLook w:val="04A0"/>
      </w:tblPr>
      <w:tblGrid>
        <w:gridCol w:w="667"/>
        <w:gridCol w:w="2608"/>
        <w:gridCol w:w="3260"/>
        <w:gridCol w:w="877"/>
        <w:gridCol w:w="708"/>
        <w:gridCol w:w="1985"/>
      </w:tblGrid>
      <w:tr w:rsidR="004533D4" w:rsidRPr="004533D4" w:rsidTr="00B94B8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4533D4" w:rsidRPr="004533D4" w:rsidTr="00B94B8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4533D4" w:rsidRPr="004533D4" w:rsidTr="00B94B8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«Барагхан»</w:t>
            </w:r>
          </w:p>
        </w:tc>
      </w:tr>
      <w:tr w:rsidR="004533D4" w:rsidRPr="004533D4" w:rsidTr="00B94B8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EF10CD"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35E5"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 поселение</w:t>
            </w:r>
          </w:p>
        </w:tc>
      </w:tr>
      <w:tr w:rsidR="004533D4" w:rsidRPr="004533D4" w:rsidTr="00B94B8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4533D4" w:rsidRPr="004533D4" w:rsidTr="00B94B8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декабря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F635E5"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4533D4" w:rsidRPr="004533D4" w:rsidTr="00B94B8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E94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B94B80">
        <w:trPr>
          <w:trHeight w:val="322"/>
        </w:trPr>
        <w:tc>
          <w:tcPr>
            <w:tcW w:w="101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E94DDA" w:rsidP="00E9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4533D4"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4533D4"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33D4" w:rsidRPr="004533D4" w:rsidTr="00B94B80">
        <w:trPr>
          <w:trHeight w:val="585"/>
        </w:trPr>
        <w:tc>
          <w:tcPr>
            <w:tcW w:w="101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33D4" w:rsidRPr="004533D4" w:rsidTr="00B94B8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533D4" w:rsidRPr="004533D4" w:rsidTr="00B94B80">
        <w:trPr>
          <w:trHeight w:val="4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A390D" w:rsidRPr="004533D4" w:rsidTr="00B94B80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254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543,3</w:t>
            </w:r>
          </w:p>
        </w:tc>
      </w:tr>
      <w:tr w:rsidR="007A390D" w:rsidRPr="004533D4" w:rsidTr="00B94B8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37,2</w:t>
            </w:r>
          </w:p>
        </w:tc>
      </w:tr>
      <w:tr w:rsidR="007A390D" w:rsidRPr="004533D4" w:rsidTr="00B94B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</w:tr>
      <w:tr w:rsidR="007A390D" w:rsidRPr="004533D4" w:rsidTr="00B94B80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A390D" w:rsidRPr="004533D4" w:rsidTr="00B94B80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A390D" w:rsidRPr="004533D4" w:rsidTr="00B94B80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  <w:r w:rsidR="00254BD4"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</w:tr>
      <w:tr w:rsidR="007A390D" w:rsidRPr="004533D4" w:rsidTr="00B94B80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25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A390D" w:rsidRPr="004533D4" w:rsidTr="00B94B80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A390D" w:rsidRPr="004533D4" w:rsidTr="00B94B80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396,1</w:t>
            </w:r>
          </w:p>
        </w:tc>
      </w:tr>
      <w:tr w:rsidR="007A390D" w:rsidRPr="004533D4" w:rsidTr="00B94B8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2A02A9" w:rsidRDefault="007A3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2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7A390D" w:rsidRPr="004533D4" w:rsidTr="00B94B8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5C2FB5" w:rsidRPr="005C2FB5" w:rsidTr="00D975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330EE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5C2FB5" w:rsidRPr="005C2FB5" w:rsidTr="00D975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D975B5" w:rsidP="007A3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C2FB5"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D975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5C2FB5" w:rsidRPr="005C2FB5" w:rsidTr="00D975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D9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5C2FB5" w:rsidRPr="005C2FB5" w:rsidTr="00D975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C2FB5" w:rsidRPr="005C2FB5" w:rsidTr="00D975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 декабря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5C2FB5" w:rsidRPr="005C2FB5" w:rsidTr="00D975B5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D975B5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D975B5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D975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C2FB5" w:rsidRPr="005C2FB5" w:rsidTr="00D975B5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A390D" w:rsidRPr="005C2FB5" w:rsidTr="00D975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 w:rsidP="002F4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F4483">
              <w:rPr>
                <w:rFonts w:ascii="Times New Roman" w:hAnsi="Times New Roman" w:cs="Times New Roman"/>
                <w:b/>
                <w:bCs/>
                <w:color w:val="000000"/>
              </w:rPr>
              <w:t>828,5</w:t>
            </w:r>
          </w:p>
        </w:tc>
      </w:tr>
      <w:tr w:rsidR="007A390D" w:rsidRPr="005C2FB5" w:rsidTr="00D975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2F4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5828,5</w:t>
            </w:r>
          </w:p>
        </w:tc>
      </w:tr>
      <w:tr w:rsidR="007A390D" w:rsidRPr="005C2FB5" w:rsidTr="00D975B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2A02A9" w:rsidRDefault="00D975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7A390D" w:rsidRPr="005C2FB5" w:rsidTr="00D975B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D975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7A390D" w:rsidRPr="005C2FB5" w:rsidTr="00D975B5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2A02A9" w:rsidRDefault="007A39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  <w:tr w:rsidR="007A390D" w:rsidRPr="005C2FB5" w:rsidTr="00D975B5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7A390D" w:rsidRPr="005C2FB5" w:rsidTr="00D975B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90D" w:rsidRPr="002A02A9" w:rsidRDefault="007A39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1285,8</w:t>
            </w:r>
          </w:p>
        </w:tc>
      </w:tr>
      <w:tr w:rsidR="007A390D" w:rsidRPr="005C2FB5" w:rsidTr="00D975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1285,8</w:t>
            </w:r>
          </w:p>
        </w:tc>
      </w:tr>
      <w:tr w:rsidR="007A390D" w:rsidRPr="005C2FB5" w:rsidTr="00D975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2A02A9" w:rsidRDefault="007A39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2A02A9" w:rsidRDefault="002F44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4442,4</w:t>
            </w:r>
          </w:p>
        </w:tc>
      </w:tr>
      <w:tr w:rsidR="007A390D" w:rsidRPr="005C2FB5" w:rsidTr="00D975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90D" w:rsidRPr="007A390D" w:rsidRDefault="007A390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90D" w:rsidRPr="007A390D" w:rsidRDefault="002F44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4442,4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="00330EED"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«Барагхан»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</w:t>
            </w:r>
            <w:r w:rsidR="00F635E5"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20» декабря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A928DE" w:rsidRDefault="005C2FB5" w:rsidP="00A9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A928DE" w:rsidRDefault="005C2FB5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A52417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D167A"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968,8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2A0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790,</w:t>
            </w:r>
            <w:r w:rsidR="00A52417"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02A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0D167A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1526,3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E90E67" w:rsidP="00A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52417"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1271,4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1271,4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</w:t>
            </w:r>
            <w:r w:rsidR="0045260D"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13,</w:t>
            </w:r>
            <w:r w:rsidR="0045260D"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45260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5260D"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B94B8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330EED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2A02A9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2A02A9" w:rsidRDefault="005E54E4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D167A"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371,8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A928DE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2FB5" w:rsidRPr="005C2FB5" w:rsidRDefault="005C2FB5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"Барагхан"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декабря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285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5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5C2FB5" w:rsidRPr="005C2FB5" w:rsidTr="008E0BF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F4483">
              <w:rPr>
                <w:rFonts w:ascii="Times New Roman" w:eastAsia="Times New Roman" w:hAnsi="Times New Roman" w:cs="Times New Roman"/>
                <w:b/>
                <w:bCs/>
              </w:rPr>
              <w:t>371,8</w:t>
            </w: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D167A">
              <w:rPr>
                <w:rFonts w:ascii="Times New Roman" w:eastAsia="Times New Roman" w:hAnsi="Times New Roman" w:cs="Times New Roman"/>
                <w:b/>
                <w:bCs/>
              </w:rPr>
              <w:t>968,8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5D" w:rsidRPr="005C2FB5" w:rsidRDefault="00BF6C77" w:rsidP="00F4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,16</w:t>
            </w:r>
          </w:p>
        </w:tc>
      </w:tr>
      <w:tr w:rsidR="005C2FB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F42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8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D167A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  <w:r w:rsidR="008064D3">
              <w:rPr>
                <w:rFonts w:ascii="Times New Roman" w:eastAsia="Times New Roman" w:hAnsi="Times New Roman" w:cs="Times New Roman"/>
                <w:b/>
                <w:bCs/>
              </w:rPr>
              <w:t>6,35</w:t>
            </w:r>
          </w:p>
        </w:tc>
      </w:tr>
      <w:tr w:rsidR="005C2FB5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 w:rsidR="00E94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2F448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448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C2FB5" w:rsidRPr="005C2FB5" w:rsidTr="00BF6C77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448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448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448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5C2FB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F42D5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1260,35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F42D5D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1260,35</w:t>
            </w:r>
          </w:p>
        </w:tc>
      </w:tr>
      <w:tr w:rsidR="00BF6C77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F42D5D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1210,35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F6C77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F42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90E6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F42D5D">
              <w:rPr>
                <w:rFonts w:ascii="Times New Roman" w:eastAsia="Times New Roman" w:hAnsi="Times New Roman" w:cs="Times New Roman"/>
                <w:b/>
                <w:bCs/>
              </w:rPr>
              <w:t>42,3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F42D5D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1642,3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F42D5D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1277,27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F42D5D" w:rsidP="005E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</w:t>
            </w:r>
            <w:r w:rsidR="008064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BF6C77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9C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C5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271,4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BF6C77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BF6C77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9C59E9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BF6C77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E94DD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14,30</w:t>
            </w:r>
          </w:p>
        </w:tc>
      </w:tr>
      <w:tr w:rsidR="00BF6C77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77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13,30</w:t>
            </w:r>
          </w:p>
        </w:tc>
      </w:tr>
      <w:tr w:rsidR="00D975B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5B5" w:rsidRPr="005C2FB5" w:rsidRDefault="00D975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7A6DB0" w:rsidRPr="005C2FB5" w:rsidTr="00E90E67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7A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A6DB0" w:rsidRPr="005C2FB5" w:rsidTr="00E90E67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DB0" w:rsidRPr="005C2FB5" w:rsidRDefault="007A6DB0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A6DB0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7A6DB0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 трансферты бюджетам  сельских  поселений 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6DB0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A6DB0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7A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A6DB0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7A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A6DB0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7A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A6DB0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A6DB0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A6DB0" w:rsidRPr="005C2FB5" w:rsidTr="008E0BF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DB0" w:rsidRPr="005C2FB5" w:rsidRDefault="007A6DB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DB0" w:rsidRPr="005C2FB5" w:rsidRDefault="007A6DB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DB0" w:rsidRPr="005C2FB5" w:rsidRDefault="007A6DB0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F4483">
              <w:rPr>
                <w:rFonts w:ascii="Times New Roman" w:eastAsia="Times New Roman" w:hAnsi="Times New Roman" w:cs="Times New Roman"/>
                <w:b/>
                <w:bCs/>
              </w:rPr>
              <w:t>371,8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D975B5" w:rsidRDefault="00D975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8E0BFC" w:rsidRDefault="008E0BFC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5C2FB5" w:rsidRPr="005C2FB5" w:rsidTr="00330EED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C2FB5" w:rsidRPr="005C2FB5" w:rsidTr="00330EED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330EED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330EED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«Барагхан»</w:t>
            </w:r>
          </w:p>
        </w:tc>
      </w:tr>
      <w:tr w:rsidR="005C2FB5" w:rsidRPr="005C2FB5" w:rsidTr="00330EED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154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C2FB5" w:rsidRPr="005C2FB5" w:rsidTr="00330EED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 w:rsidR="008E0BFC"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5C2FB5" w:rsidRPr="005C2FB5" w:rsidTr="005C2FB5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B9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  декабря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7 года № </w:t>
            </w:r>
            <w:r w:rsidR="00B94B80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 w:rsidR="008E0BFC"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5F2CBE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C2FB5" w:rsidRPr="005C2FB5" w:rsidTr="005F2CBE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C2FB5" w:rsidRPr="005C2FB5" w:rsidTr="005F2CBE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2FB5" w:rsidRPr="005C2FB5" w:rsidTr="005F2CBE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9C59E9" w:rsidP="002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4483">
              <w:rPr>
                <w:rFonts w:ascii="Times New Roman" w:eastAsia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5C2FB5" w:rsidRPr="005C2FB5" w:rsidTr="005F2CBE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2F448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6371,8</w:t>
            </w:r>
          </w:p>
        </w:tc>
      </w:tr>
      <w:tr w:rsidR="009C59E9" w:rsidRPr="005C2FB5" w:rsidTr="005F2CBE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9C59E9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9C59E9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2F4483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6371,8</w:t>
            </w:r>
          </w:p>
        </w:tc>
      </w:tr>
      <w:tr w:rsidR="009C59E9" w:rsidRPr="005C2FB5" w:rsidTr="005F2CBE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9C59E9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9C59E9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9E9" w:rsidRPr="005F2CBE" w:rsidRDefault="002F4483" w:rsidP="00E9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6371,8</w:t>
            </w:r>
          </w:p>
        </w:tc>
      </w:tr>
      <w:tr w:rsidR="005C2FB5" w:rsidRPr="005C2FB5" w:rsidTr="005F2CBE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F2CBE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F2CBE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5C2FB5" w:rsidRPr="00DB6E90" w:rsidTr="006547C9">
        <w:trPr>
          <w:trHeight w:val="194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5C2FB5" w:rsidRPr="00DB6E90" w:rsidTr="006547C9">
        <w:trPr>
          <w:trHeight w:val="211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5C2FB5" w:rsidRPr="00DB6E90" w:rsidTr="006547C9">
        <w:trPr>
          <w:trHeight w:val="194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330EED" w:rsidRPr="00330EED" w:rsidRDefault="00330EED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DB6E90" w:rsidRDefault="005C2FB5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«Барагхан»</w:t>
            </w:r>
          </w:p>
        </w:tc>
      </w:tr>
      <w:tr w:rsidR="005C2FB5" w:rsidRPr="00DB6E90" w:rsidTr="006547C9">
        <w:trPr>
          <w:trHeight w:val="211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DB6E90" w:rsidRDefault="005C2FB5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</w:t>
            </w:r>
            <w:r w:rsid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>муници</w:t>
            </w:r>
            <w:r w:rsidR="00DB6E90">
              <w:rPr>
                <w:rFonts w:ascii="Times New Roman" w:hAnsi="Times New Roman" w:cs="Times New Roman"/>
                <w:color w:val="000000"/>
              </w:rPr>
              <w:t>пального образования  сельское</w:t>
            </w:r>
            <w:r w:rsidR="00330EED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330EED" w:rsidRPr="00DB6E90">
              <w:rPr>
                <w:rFonts w:ascii="Times New Roman" w:hAnsi="Times New Roman" w:cs="Times New Roman"/>
                <w:color w:val="000000"/>
              </w:rPr>
              <w:t>оселение</w:t>
            </w:r>
            <w:r w:rsid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FB5" w:rsidRPr="00DB6E90" w:rsidRDefault="00DB6E90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B6E90">
              <w:rPr>
                <w:rFonts w:ascii="Times New Roman" w:hAnsi="Times New Roman" w:cs="Times New Roman"/>
                <w:color w:val="000000"/>
              </w:rPr>
              <w:t>«Барагхан»  на 2018 год»</w:t>
            </w:r>
          </w:p>
        </w:tc>
      </w:tr>
      <w:tr w:rsidR="005C2FB5" w:rsidRPr="00DB6E90" w:rsidTr="006547C9">
        <w:trPr>
          <w:trHeight w:val="194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Pr="00DB6E90" w:rsidRDefault="008E0BFC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eastAsia="Times New Roman" w:hAnsi="Times New Roman" w:cs="Times New Roman"/>
              </w:rPr>
              <w:t>от «</w:t>
            </w:r>
            <w:r w:rsidR="00B94B80">
              <w:rPr>
                <w:rFonts w:ascii="Times New Roman" w:eastAsia="Times New Roman" w:hAnsi="Times New Roman" w:cs="Times New Roman"/>
              </w:rPr>
              <w:t>20</w:t>
            </w:r>
            <w:r w:rsidRPr="00DB6E90"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 декабря </w:t>
            </w:r>
            <w:r w:rsidRPr="00DB6E90">
              <w:rPr>
                <w:rFonts w:ascii="Times New Roman" w:eastAsia="Times New Roman" w:hAnsi="Times New Roman" w:cs="Times New Roman"/>
              </w:rPr>
              <w:t xml:space="preserve"> 2017 года № </w:t>
            </w:r>
            <w:r w:rsidR="00330EED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  <w:tr w:rsidR="005C2FB5" w:rsidRPr="00DB6E90" w:rsidTr="00DB6E90">
        <w:trPr>
          <w:trHeight w:val="269"/>
        </w:trPr>
        <w:tc>
          <w:tcPr>
            <w:tcW w:w="484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2FB5" w:rsidRPr="00DB6E90" w:rsidRDefault="005C2FB5" w:rsidP="00A5241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Pr="00DB6E90" w:rsidRDefault="005C2FB5" w:rsidP="00A5241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>Методики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 xml:space="preserve">предоставления иных межбюджетных трансфертов 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 xml:space="preserve"> из бюджета поселения бюджету муниципального района, 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 xml:space="preserve"> направляемых на финансирование расходов, 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 xml:space="preserve">связанных с передачей части полномочий 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>органов местного самоуправления поселения</w:t>
      </w:r>
    </w:p>
    <w:p w:rsidR="00DB6E90" w:rsidRPr="00DB6E90" w:rsidRDefault="00DB6E90" w:rsidP="00A524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E90">
        <w:rPr>
          <w:rFonts w:ascii="Times New Roman" w:hAnsi="Times New Roman" w:cs="Times New Roman"/>
          <w:b/>
        </w:rPr>
        <w:t>органам местного самоуправления муниципального района</w:t>
      </w:r>
    </w:p>
    <w:p w:rsidR="00DB6E90" w:rsidRPr="00DB6E90" w:rsidRDefault="00DB6E90" w:rsidP="00A52417">
      <w:pPr>
        <w:spacing w:line="240" w:lineRule="auto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DB6E90" w:rsidRPr="00DB6E90" w:rsidRDefault="00DB6E90" w:rsidP="00A5241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DB6E90" w:rsidRPr="00DB6E90" w:rsidRDefault="00DB6E90" w:rsidP="00A5241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</w:t>
      </w:r>
      <w:r w:rsidRPr="00DB6E90">
        <w:rPr>
          <w:rFonts w:ascii="Times New Roman" w:hAnsi="Times New Roman" w:cs="Times New Roman"/>
          <w:lang w:val="en-US"/>
        </w:rPr>
        <w:t>B</w:t>
      </w:r>
      <w:r w:rsidRPr="00DB6E90">
        <w:rPr>
          <w:rFonts w:ascii="Times New Roman" w:hAnsi="Times New Roman" w:cs="Times New Roman"/>
        </w:rPr>
        <w:t xml:space="preserve"> =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* </w:t>
      </w: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>, где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</w:t>
      </w:r>
      <w:r w:rsidRPr="00DB6E90">
        <w:rPr>
          <w:rFonts w:ascii="Times New Roman" w:hAnsi="Times New Roman" w:cs="Times New Roman"/>
          <w:lang w:val="en-US"/>
        </w:rPr>
        <w:t>B</w:t>
      </w:r>
      <w:r w:rsidRPr="00DB6E90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руб;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</w:t>
      </w: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 xml:space="preserve"> = </w:t>
      </w:r>
      <w:r w:rsidRPr="00DB6E90">
        <w:rPr>
          <w:rFonts w:ascii="Times New Roman" w:hAnsi="Times New Roman" w:cs="Times New Roman"/>
          <w:lang w:val="en-US"/>
        </w:rPr>
        <w:t>P</w:t>
      </w:r>
      <w:r w:rsidRPr="00DB6E90">
        <w:rPr>
          <w:rFonts w:ascii="Times New Roman" w:hAnsi="Times New Roman" w:cs="Times New Roman"/>
        </w:rPr>
        <w:t xml:space="preserve"> / ∑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>, где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 – общий расчетный объем расходов на содержание централизованной бухгалтерии для осуществления переданных полномочий поселений по исполнению бюджетов поселений,  тыс. рублей;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Общий расчетный объем расходов на содержание централизованной бухгалтерии для осуществления переданных полномочий поселений по исполнению бюджетов поселений, рассчитывается по формуле: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Р = </w:t>
      </w:r>
      <w:r w:rsidRPr="00DB6E90">
        <w:rPr>
          <w:rFonts w:ascii="Times New Roman" w:hAnsi="Times New Roman" w:cs="Times New Roman"/>
          <w:lang w:val="en-US"/>
        </w:rPr>
        <w:t>F</w:t>
      </w:r>
      <w:r w:rsidRPr="00DB6E90">
        <w:rPr>
          <w:rFonts w:ascii="Times New Roman" w:hAnsi="Times New Roman" w:cs="Times New Roman"/>
        </w:rPr>
        <w:t xml:space="preserve"> *(1 + Е)  + М, где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F</w:t>
      </w:r>
      <w:r w:rsidRPr="00DB6E90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 в соответствии со штатным расписанием на очередной финансовый год;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spacing w:line="240" w:lineRule="auto"/>
        <w:ind w:firstLine="709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Е  -  размер страховых взносов во внебюджетные фонды;</w:t>
      </w:r>
    </w:p>
    <w:p w:rsidR="00DB6E90" w:rsidRPr="00DB6E90" w:rsidRDefault="00DB6E90" w:rsidP="00A52417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М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очередной финансовый год.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DB6E90" w:rsidRPr="00DB6E90" w:rsidRDefault="00DB6E90" w:rsidP="00A5241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DB6E90" w:rsidRPr="00DB6E90" w:rsidRDefault="00DB6E90" w:rsidP="00A5241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</w:t>
      </w:r>
      <w:r w:rsidRPr="00DB6E90">
        <w:rPr>
          <w:rFonts w:ascii="Times New Roman" w:hAnsi="Times New Roman" w:cs="Times New Roman"/>
          <w:lang w:val="en-US"/>
        </w:rPr>
        <w:t>B</w:t>
      </w:r>
      <w:r w:rsidRPr="00DB6E90">
        <w:rPr>
          <w:rFonts w:ascii="Times New Roman" w:hAnsi="Times New Roman" w:cs="Times New Roman"/>
        </w:rPr>
        <w:t xml:space="preserve"> =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* </w:t>
      </w: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>, где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</w:t>
      </w:r>
      <w:r w:rsidRPr="00DB6E90">
        <w:rPr>
          <w:rFonts w:ascii="Times New Roman" w:hAnsi="Times New Roman" w:cs="Times New Roman"/>
          <w:lang w:val="en-US"/>
        </w:rPr>
        <w:t>B</w:t>
      </w:r>
      <w:r w:rsidRPr="00DB6E90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руб;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     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</w:t>
      </w:r>
      <w:r w:rsidRPr="00DB6E90">
        <w:rPr>
          <w:rFonts w:ascii="Times New Roman" w:hAnsi="Times New Roman" w:cs="Times New Roman"/>
          <w:lang w:val="en-US"/>
        </w:rPr>
        <w:t>K</w:t>
      </w:r>
      <w:r w:rsidRPr="00DB6E90">
        <w:rPr>
          <w:rFonts w:ascii="Times New Roman" w:hAnsi="Times New Roman" w:cs="Times New Roman"/>
        </w:rPr>
        <w:t xml:space="preserve"> = </w:t>
      </w:r>
      <w:r w:rsidRPr="00DB6E90">
        <w:rPr>
          <w:rFonts w:ascii="Times New Roman" w:hAnsi="Times New Roman" w:cs="Times New Roman"/>
          <w:lang w:val="en-US"/>
        </w:rPr>
        <w:t>R</w:t>
      </w:r>
      <w:r w:rsidRPr="00DB6E90">
        <w:rPr>
          <w:rFonts w:ascii="Times New Roman" w:hAnsi="Times New Roman" w:cs="Times New Roman"/>
        </w:rPr>
        <w:t xml:space="preserve"> / ∑ </w:t>
      </w: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>, где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R</w:t>
      </w:r>
      <w:r w:rsidRPr="00DB6E90">
        <w:rPr>
          <w:rFonts w:ascii="Times New Roman" w:hAnsi="Times New Roman" w:cs="Times New Roman"/>
        </w:rPr>
        <w:t xml:space="preserve"> – общий расчетный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тыс. рублей;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N</w:t>
      </w:r>
      <w:r w:rsidRPr="00DB6E90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рассчитывается по формуле: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R</w:t>
      </w:r>
      <w:r w:rsidRPr="00DB6E90">
        <w:rPr>
          <w:rFonts w:ascii="Times New Roman" w:hAnsi="Times New Roman" w:cs="Times New Roman"/>
        </w:rPr>
        <w:t xml:space="preserve">  = </w:t>
      </w:r>
      <w:r w:rsidRPr="00DB6E90">
        <w:rPr>
          <w:rFonts w:ascii="Times New Roman" w:hAnsi="Times New Roman" w:cs="Times New Roman"/>
          <w:lang w:val="en-US"/>
        </w:rPr>
        <w:t>V</w:t>
      </w:r>
      <w:r w:rsidRPr="00DB6E90">
        <w:rPr>
          <w:rFonts w:ascii="Times New Roman" w:hAnsi="Times New Roman" w:cs="Times New Roman"/>
        </w:rPr>
        <w:t xml:space="preserve"> *(1 + Е)  + </w:t>
      </w:r>
      <w:r w:rsidRPr="00DB6E90">
        <w:rPr>
          <w:rFonts w:ascii="Times New Roman" w:hAnsi="Times New Roman" w:cs="Times New Roman"/>
          <w:lang w:val="en-US"/>
        </w:rPr>
        <w:t>L</w:t>
      </w:r>
      <w:r w:rsidRPr="00DB6E90">
        <w:rPr>
          <w:rFonts w:ascii="Times New Roman" w:hAnsi="Times New Roman" w:cs="Times New Roman"/>
        </w:rPr>
        <w:t>, где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V</w:t>
      </w:r>
      <w:r w:rsidRPr="00DB6E90">
        <w:rPr>
          <w:rFonts w:ascii="Times New Roman" w:hAnsi="Times New Roman" w:cs="Times New Roman"/>
        </w:rPr>
        <w:t xml:space="preserve"> – фонд оплаты труда (вид расходов 111)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очередной финансовый год в соответствии со штатным расписанием;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spacing w:line="240" w:lineRule="auto"/>
        <w:ind w:firstLine="709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Е  -  размер страховых взносов во внебюджетные фонды;</w:t>
      </w:r>
    </w:p>
    <w:p w:rsidR="00DB6E90" w:rsidRPr="00DB6E90" w:rsidRDefault="00DB6E90" w:rsidP="00A52417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L</w:t>
      </w:r>
      <w:r w:rsidRPr="00DB6E90">
        <w:rPr>
          <w:rFonts w:ascii="Times New Roman" w:hAnsi="Times New Roman" w:cs="Times New Roman"/>
        </w:rPr>
        <w:t xml:space="preserve">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очередной финансовый год.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DB6E90" w:rsidRPr="00DB6E90" w:rsidRDefault="00DB6E90" w:rsidP="00A5241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DB6E90" w:rsidRPr="00DB6E90" w:rsidRDefault="00DB6E90" w:rsidP="00A5241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DB6E90" w:rsidRPr="00DB6E90" w:rsidRDefault="00DB6E90" w:rsidP="00A52417">
      <w:pPr>
        <w:spacing w:line="240" w:lineRule="auto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 xml:space="preserve">       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C</w:t>
      </w:r>
      <w:r w:rsidRPr="00DB6E90">
        <w:rPr>
          <w:rFonts w:ascii="Times New Roman" w:hAnsi="Times New Roman" w:cs="Times New Roman"/>
        </w:rPr>
        <w:t xml:space="preserve"> = (</w:t>
      </w:r>
      <w:r w:rsidRPr="00DB6E90">
        <w:rPr>
          <w:rFonts w:ascii="Times New Roman" w:hAnsi="Times New Roman" w:cs="Times New Roman"/>
          <w:lang w:val="en-US"/>
        </w:rPr>
        <w:t>F</w:t>
      </w:r>
      <w:r w:rsidRPr="00DB6E90">
        <w:rPr>
          <w:rFonts w:ascii="Times New Roman" w:hAnsi="Times New Roman" w:cs="Times New Roman"/>
        </w:rPr>
        <w:t>к +Мк), где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  <w:lang w:val="en-US"/>
        </w:rPr>
        <w:t>F</w:t>
      </w:r>
      <w:r w:rsidRPr="00DB6E90">
        <w:rPr>
          <w:rFonts w:ascii="Times New Roman" w:hAnsi="Times New Roman" w:cs="Times New Roman"/>
        </w:rPr>
        <w:t>к – расходы на заработную плату работников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Мк – материальные затраты на содержание дома культуры.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Материальные затраты – это: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прочие выплаты;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расходы на оплату услуг связи;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расходы на оплату транспортных услуг;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командировочные расходы;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расходы на оплату коммунальных услуг;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расходы на обеспечение мебелью, инвентарем, оргтехникой, средствами связи, расходными материалами.</w:t>
      </w:r>
    </w:p>
    <w:p w:rsidR="00DB6E90" w:rsidRPr="00DB6E90" w:rsidRDefault="00DB6E90" w:rsidP="00A5241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E90">
        <w:rPr>
          <w:rFonts w:ascii="Times New Roman" w:hAnsi="Times New Roman" w:cs="Times New Roman"/>
        </w:rPr>
        <w:t>расходы на уплату налога на имущество</w:t>
      </w:r>
    </w:p>
    <w:p w:rsidR="00DB6E90" w:rsidRPr="00DB6E90" w:rsidRDefault="00DB6E90" w:rsidP="00A5241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6E90" w:rsidRPr="00DB6E90" w:rsidRDefault="00DB6E90" w:rsidP="00A5241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DB6E90" w:rsidRPr="00DB6E90" w:rsidRDefault="00DB6E90" w:rsidP="00A5241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DB6E90" w:rsidRPr="00DB6E90" w:rsidRDefault="00DB6E90" w:rsidP="00A5241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DB6E90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DB6E90" w:rsidRPr="00DB6E90" w:rsidRDefault="00DB6E90" w:rsidP="00A52417">
      <w:pPr>
        <w:spacing w:line="240" w:lineRule="auto"/>
        <w:ind w:left="420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spacing w:line="240" w:lineRule="auto"/>
        <w:ind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DB6E90" w:rsidRPr="00DB6E90" w:rsidRDefault="00DB6E90" w:rsidP="00A52417">
      <w:pPr>
        <w:spacing w:line="240" w:lineRule="auto"/>
        <w:ind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:rsidR="00DB6E90" w:rsidRPr="00DB6E90" w:rsidRDefault="00DB6E90" w:rsidP="00A52417">
      <w:pPr>
        <w:spacing w:line="240" w:lineRule="auto"/>
        <w:ind w:firstLine="420"/>
        <w:jc w:val="both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DB6E90" w:rsidRPr="00DB6E90" w:rsidRDefault="00DB6E90" w:rsidP="00A52417">
      <w:pPr>
        <w:spacing w:line="240" w:lineRule="auto"/>
        <w:ind w:left="420"/>
        <w:jc w:val="both"/>
        <w:rPr>
          <w:rFonts w:ascii="Times New Roman" w:hAnsi="Times New Roman" w:cs="Times New Roman"/>
        </w:rPr>
      </w:pPr>
    </w:p>
    <w:p w:rsidR="00DB6E90" w:rsidRPr="00DB6E90" w:rsidRDefault="00DB6E90" w:rsidP="00A524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DB6E90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DB6E90" w:rsidRPr="00A36AA7" w:rsidRDefault="00DB6E90" w:rsidP="00A52417">
      <w:pPr>
        <w:spacing w:line="240" w:lineRule="auto"/>
        <w:jc w:val="right"/>
        <w:rPr>
          <w:sz w:val="20"/>
          <w:szCs w:val="20"/>
        </w:rPr>
      </w:pPr>
    </w:p>
    <w:p w:rsidR="005C2FB5" w:rsidRDefault="005C2FB5" w:rsidP="00A524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FB5" w:rsidRDefault="005C2FB5" w:rsidP="00A52417">
      <w:pPr>
        <w:spacing w:after="0" w:line="240" w:lineRule="auto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A52417" w:rsidRDefault="00A52417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DB6E90" w:rsidRDefault="00DB6E90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 w:line="240" w:lineRule="auto"/>
        <w:rPr>
          <w:rFonts w:ascii="Times New Roman" w:hAnsi="Times New Roman" w:cs="Times New Roman"/>
        </w:rPr>
      </w:pPr>
    </w:p>
    <w:p w:rsidR="00330EED" w:rsidRDefault="00330EED" w:rsidP="005C2FB5">
      <w:pPr>
        <w:spacing w:after="0" w:line="240" w:lineRule="auto"/>
        <w:rPr>
          <w:rFonts w:ascii="Times New Roman" w:hAnsi="Times New Roman" w:cs="Times New Roman"/>
        </w:rPr>
      </w:pPr>
    </w:p>
    <w:p w:rsidR="00330EED" w:rsidRDefault="00330EED" w:rsidP="005C2FB5">
      <w:pPr>
        <w:spacing w:after="0" w:line="240" w:lineRule="auto"/>
        <w:rPr>
          <w:rFonts w:ascii="Times New Roman" w:hAnsi="Times New Roman" w:cs="Times New Roman"/>
        </w:rPr>
      </w:pPr>
    </w:p>
    <w:p w:rsidR="00330EED" w:rsidRDefault="00330EED" w:rsidP="005C2FB5">
      <w:pPr>
        <w:spacing w:after="0" w:line="240" w:lineRule="auto"/>
        <w:rPr>
          <w:rFonts w:ascii="Times New Roman" w:hAnsi="Times New Roman" w:cs="Times New Roman"/>
        </w:rPr>
      </w:pPr>
    </w:p>
    <w:p w:rsidR="00330EED" w:rsidRDefault="00330EED" w:rsidP="005C2FB5">
      <w:pPr>
        <w:spacing w:after="0" w:line="240" w:lineRule="auto"/>
        <w:rPr>
          <w:rFonts w:ascii="Times New Roman" w:hAnsi="Times New Roman" w:cs="Times New Roman"/>
        </w:rPr>
      </w:pPr>
    </w:p>
    <w:p w:rsidR="00330EED" w:rsidRDefault="00330EED" w:rsidP="005C2F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5C2FB5" w:rsidRPr="00DB6E90" w:rsidTr="005C2FB5">
        <w:trPr>
          <w:trHeight w:val="173"/>
        </w:trPr>
        <w:tc>
          <w:tcPr>
            <w:tcW w:w="9386" w:type="dxa"/>
            <w:shd w:val="clear" w:color="auto" w:fill="auto"/>
          </w:tcPr>
          <w:p w:rsidR="00330EED" w:rsidRDefault="00330EED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C2FB5" w:rsidRPr="00DB6E90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5C2FB5" w:rsidRPr="00DB6E90" w:rsidTr="006547C9">
        <w:trPr>
          <w:trHeight w:val="211"/>
        </w:trPr>
        <w:tc>
          <w:tcPr>
            <w:tcW w:w="9386" w:type="dxa"/>
            <w:shd w:val="clear" w:color="auto" w:fill="auto"/>
          </w:tcPr>
          <w:p w:rsidR="005C2FB5" w:rsidRPr="00DB6E90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5C2FB5" w:rsidRPr="00DB6E90" w:rsidTr="006547C9">
        <w:trPr>
          <w:trHeight w:val="194"/>
        </w:trPr>
        <w:tc>
          <w:tcPr>
            <w:tcW w:w="9386" w:type="dxa"/>
            <w:shd w:val="clear" w:color="auto" w:fill="auto"/>
          </w:tcPr>
          <w:p w:rsidR="00330EED" w:rsidRPr="00330EED" w:rsidRDefault="00330EED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DB6E90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«Барагхан»</w:t>
            </w:r>
          </w:p>
        </w:tc>
      </w:tr>
      <w:tr w:rsidR="005C2FB5" w:rsidRPr="00DB6E90" w:rsidTr="006547C9">
        <w:trPr>
          <w:trHeight w:val="211"/>
        </w:trPr>
        <w:tc>
          <w:tcPr>
            <w:tcW w:w="9386" w:type="dxa"/>
            <w:shd w:val="clear" w:color="auto" w:fill="auto"/>
          </w:tcPr>
          <w:p w:rsidR="00EF10CD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 местн</w:t>
            </w:r>
            <w:r w:rsidR="00EF10CD">
              <w:rPr>
                <w:rFonts w:ascii="Times New Roman" w:hAnsi="Times New Roman" w:cs="Times New Roman"/>
                <w:color w:val="000000"/>
              </w:rPr>
              <w:t>о</w:t>
            </w:r>
            <w:r w:rsidR="00330EED">
              <w:rPr>
                <w:rFonts w:ascii="Times New Roman" w:hAnsi="Times New Roman" w:cs="Times New Roman"/>
                <w:color w:val="000000"/>
              </w:rPr>
              <w:t>м</w:t>
            </w:r>
            <w:r w:rsidR="00EF1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 w:rsidR="00330EED">
              <w:rPr>
                <w:rFonts w:ascii="Times New Roman" w:hAnsi="Times New Roman" w:cs="Times New Roman"/>
                <w:color w:val="000000"/>
              </w:rPr>
              <w:t>е</w:t>
            </w:r>
            <w:r w:rsidR="00EF1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</w:p>
          <w:p w:rsidR="005C2FB5" w:rsidRPr="00EF10CD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образования  сельское  поселение</w:t>
            </w:r>
          </w:p>
        </w:tc>
      </w:tr>
      <w:tr w:rsidR="005C2FB5" w:rsidRPr="00DB6E90" w:rsidTr="006547C9">
        <w:trPr>
          <w:trHeight w:val="194"/>
        </w:trPr>
        <w:tc>
          <w:tcPr>
            <w:tcW w:w="9386" w:type="dxa"/>
            <w:shd w:val="clear" w:color="auto" w:fill="auto"/>
          </w:tcPr>
          <w:p w:rsidR="005C2FB5" w:rsidRPr="00DB6E90" w:rsidRDefault="005C2FB5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«Барагхан»  на </w:t>
            </w:r>
            <w:r w:rsidR="008E0BFC" w:rsidRPr="00DB6E90">
              <w:rPr>
                <w:rFonts w:ascii="Times New Roman" w:hAnsi="Times New Roman" w:cs="Times New Roman"/>
                <w:color w:val="000000"/>
              </w:rPr>
              <w:t>2018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  <w:p w:rsidR="005C2FB5" w:rsidRPr="00DB6E90" w:rsidRDefault="008E0BFC" w:rsidP="00330EED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eastAsia="Times New Roman" w:hAnsi="Times New Roman" w:cs="Times New Roman"/>
              </w:rPr>
              <w:t>от «</w:t>
            </w:r>
            <w:r w:rsidR="00330EED">
              <w:rPr>
                <w:rFonts w:ascii="Times New Roman" w:eastAsia="Times New Roman" w:hAnsi="Times New Roman" w:cs="Times New Roman"/>
              </w:rPr>
              <w:t>20</w:t>
            </w:r>
            <w:r w:rsidRPr="00DB6E90">
              <w:rPr>
                <w:rFonts w:ascii="Times New Roman" w:eastAsia="Times New Roman" w:hAnsi="Times New Roman" w:cs="Times New Roman"/>
              </w:rPr>
              <w:t>»</w:t>
            </w:r>
            <w:r w:rsidR="00330EED">
              <w:rPr>
                <w:rFonts w:ascii="Times New Roman" w:eastAsia="Times New Roman" w:hAnsi="Times New Roman" w:cs="Times New Roman"/>
              </w:rPr>
              <w:t xml:space="preserve"> декабря </w:t>
            </w:r>
            <w:r w:rsidRPr="00DB6E90">
              <w:rPr>
                <w:rFonts w:ascii="Times New Roman" w:eastAsia="Times New Roman" w:hAnsi="Times New Roman" w:cs="Times New Roman"/>
              </w:rPr>
              <w:t xml:space="preserve"> 2017 года № </w:t>
            </w:r>
            <w:r w:rsidR="00330EED">
              <w:rPr>
                <w:rFonts w:ascii="Times New Roman" w:eastAsia="Times New Roman" w:hAnsi="Times New Roman" w:cs="Times New Roman"/>
              </w:rPr>
              <w:t>48-1</w:t>
            </w:r>
          </w:p>
        </w:tc>
      </w:tr>
    </w:tbl>
    <w:p w:rsidR="005C2FB5" w:rsidRPr="00DB6E90" w:rsidRDefault="005C2FB5" w:rsidP="005C2FB5">
      <w:pPr>
        <w:rPr>
          <w:rFonts w:ascii="Times New Roman" w:hAnsi="Times New Roman" w:cs="Times New Roman"/>
          <w:sz w:val="20"/>
          <w:szCs w:val="20"/>
        </w:rPr>
      </w:pPr>
    </w:p>
    <w:p w:rsidR="005C2FB5" w:rsidRPr="00DB6E90" w:rsidRDefault="005C2FB5" w:rsidP="005C2FB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Распределение межбюджетных трансфертов бюджету муниципального образования «Курумканский район» из бюджета сельского поселения «Барагхан» по осуществлению части полномочий по решению вопросов местного значения в соответствии с заключенными соглашениями на </w:t>
      </w:r>
      <w:r w:rsidR="008E0BFC" w:rsidRPr="00DB6E90">
        <w:rPr>
          <w:rFonts w:ascii="Times New Roman" w:hAnsi="Times New Roman" w:cs="Times New Roman"/>
          <w:b/>
          <w:sz w:val="24"/>
          <w:szCs w:val="24"/>
        </w:rPr>
        <w:t>2018</w:t>
      </w:r>
      <w:r w:rsidRPr="00DB6E90">
        <w:rPr>
          <w:rFonts w:ascii="Times New Roman" w:hAnsi="Times New Roman" w:cs="Times New Roman"/>
          <w:b/>
          <w:sz w:val="24"/>
          <w:szCs w:val="24"/>
        </w:rPr>
        <w:t>, 201</w:t>
      </w:r>
      <w:r w:rsidR="00734E55" w:rsidRPr="00DB6E90">
        <w:rPr>
          <w:rFonts w:ascii="Times New Roman" w:hAnsi="Times New Roman" w:cs="Times New Roman"/>
          <w:b/>
          <w:sz w:val="24"/>
          <w:szCs w:val="24"/>
        </w:rPr>
        <w:t>9, 2020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5C2FB5" w:rsidRPr="00DB6E90" w:rsidRDefault="005C2FB5" w:rsidP="005C2FB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391"/>
        <w:gridCol w:w="1276"/>
        <w:gridCol w:w="1417"/>
        <w:gridCol w:w="1281"/>
      </w:tblGrid>
      <w:tr w:rsidR="005C2FB5" w:rsidRPr="00DB6E90" w:rsidTr="004526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6547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6547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E0BFC"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Pr="00DB6E90" w:rsidRDefault="005C2FB5" w:rsidP="00734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734E55"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5C2FB5" w:rsidP="00654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Pr="00DB6E90" w:rsidRDefault="005C2FB5" w:rsidP="00734E55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734E55"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C2FB5" w:rsidRPr="00DB6E90" w:rsidTr="0045260D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734E5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  <w:r w:rsidR="002F448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DB6E90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  <w:r w:rsidR="00734E55" w:rsidRPr="00DB6E9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734E55" w:rsidP="00DB6E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218,4</w:t>
            </w:r>
          </w:p>
        </w:tc>
      </w:tr>
      <w:tr w:rsidR="005C2FB5" w:rsidRPr="00DB6E90" w:rsidTr="004526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734E5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  <w:r w:rsidR="002F448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734E5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734E5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20,1</w:t>
            </w:r>
          </w:p>
        </w:tc>
      </w:tr>
      <w:tr w:rsidR="005C2FB5" w:rsidRPr="00DB6E90" w:rsidTr="004526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5C2FB5" w:rsidRPr="00DB6E90" w:rsidTr="004526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5C2FB5" w:rsidRPr="00DB6E90" w:rsidTr="0045260D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2FB5" w:rsidRPr="00DB6E90" w:rsidRDefault="0045260D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2FB5" w:rsidRPr="00DB6E90" w:rsidRDefault="0045260D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2FB5" w:rsidRPr="00DB6E90" w:rsidRDefault="0045260D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844,2</w:t>
            </w:r>
          </w:p>
        </w:tc>
      </w:tr>
      <w:tr w:rsidR="005C2FB5" w:rsidRPr="00DB6E90" w:rsidTr="0045260D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5C2FB5" w:rsidP="005C2FB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45260D" w:rsidP="002F44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4483">
              <w:rPr>
                <w:rFonts w:ascii="Times New Roman" w:hAnsi="Times New Roman" w:cs="Times New Roman"/>
                <w:b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Pr="00DB6E90" w:rsidRDefault="0045260D" w:rsidP="005C2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1084,7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Pr="00DB6E90" w:rsidRDefault="0045260D" w:rsidP="005C2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1084,7</w:t>
            </w:r>
          </w:p>
        </w:tc>
      </w:tr>
    </w:tbl>
    <w:p w:rsidR="005C2FB5" w:rsidRDefault="005C2FB5" w:rsidP="005C2FB5">
      <w:pPr>
        <w:spacing w:after="0"/>
        <w:jc w:val="center"/>
      </w:pPr>
    </w:p>
    <w:sectPr w:rsidR="005C2FB5" w:rsidSect="004533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12" w:rsidRDefault="00C90612" w:rsidP="004D275E">
      <w:pPr>
        <w:spacing w:after="0" w:line="240" w:lineRule="auto"/>
      </w:pPr>
      <w:r>
        <w:separator/>
      </w:r>
    </w:p>
  </w:endnote>
  <w:endnote w:type="continuationSeparator" w:id="0">
    <w:p w:rsidR="00C90612" w:rsidRDefault="00C90612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12" w:rsidRDefault="00C90612" w:rsidP="004D275E">
      <w:pPr>
        <w:spacing w:after="0" w:line="240" w:lineRule="auto"/>
      </w:pPr>
      <w:r>
        <w:separator/>
      </w:r>
    </w:p>
  </w:footnote>
  <w:footnote w:type="continuationSeparator" w:id="0">
    <w:p w:rsidR="00C90612" w:rsidRDefault="00C90612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275E"/>
    <w:rsid w:val="000818AA"/>
    <w:rsid w:val="000A6C38"/>
    <w:rsid w:val="000D167A"/>
    <w:rsid w:val="000D25CC"/>
    <w:rsid w:val="001130D2"/>
    <w:rsid w:val="0011322C"/>
    <w:rsid w:val="00121DF6"/>
    <w:rsid w:val="00154055"/>
    <w:rsid w:val="0017150D"/>
    <w:rsid w:val="001F05A0"/>
    <w:rsid w:val="002041D3"/>
    <w:rsid w:val="00216500"/>
    <w:rsid w:val="0023747B"/>
    <w:rsid w:val="00254BD4"/>
    <w:rsid w:val="002627E1"/>
    <w:rsid w:val="00285D07"/>
    <w:rsid w:val="002A02A9"/>
    <w:rsid w:val="002A32A4"/>
    <w:rsid w:val="002F4483"/>
    <w:rsid w:val="0031215B"/>
    <w:rsid w:val="00330EED"/>
    <w:rsid w:val="00344C62"/>
    <w:rsid w:val="003524C1"/>
    <w:rsid w:val="00356378"/>
    <w:rsid w:val="0036064E"/>
    <w:rsid w:val="0039156F"/>
    <w:rsid w:val="003A7043"/>
    <w:rsid w:val="003E06FE"/>
    <w:rsid w:val="00443560"/>
    <w:rsid w:val="0045260D"/>
    <w:rsid w:val="004533D4"/>
    <w:rsid w:val="0045402C"/>
    <w:rsid w:val="00483337"/>
    <w:rsid w:val="004D275E"/>
    <w:rsid w:val="0050380B"/>
    <w:rsid w:val="00583B90"/>
    <w:rsid w:val="005B2D20"/>
    <w:rsid w:val="005C2FB5"/>
    <w:rsid w:val="005E54E4"/>
    <w:rsid w:val="005F2CBE"/>
    <w:rsid w:val="00642885"/>
    <w:rsid w:val="006547C9"/>
    <w:rsid w:val="006621DB"/>
    <w:rsid w:val="00677322"/>
    <w:rsid w:val="00707338"/>
    <w:rsid w:val="00734E55"/>
    <w:rsid w:val="00790185"/>
    <w:rsid w:val="0079103F"/>
    <w:rsid w:val="007A390D"/>
    <w:rsid w:val="007A6DB0"/>
    <w:rsid w:val="007F7566"/>
    <w:rsid w:val="008064D3"/>
    <w:rsid w:val="00843DDB"/>
    <w:rsid w:val="008463F3"/>
    <w:rsid w:val="00846AF1"/>
    <w:rsid w:val="00862166"/>
    <w:rsid w:val="008862DA"/>
    <w:rsid w:val="008A16DB"/>
    <w:rsid w:val="008E0BFC"/>
    <w:rsid w:val="009C59E9"/>
    <w:rsid w:val="009E58F4"/>
    <w:rsid w:val="009F5AC4"/>
    <w:rsid w:val="009F764B"/>
    <w:rsid w:val="00A049ED"/>
    <w:rsid w:val="00A208B1"/>
    <w:rsid w:val="00A52417"/>
    <w:rsid w:val="00A928DE"/>
    <w:rsid w:val="00AD04A7"/>
    <w:rsid w:val="00B94B80"/>
    <w:rsid w:val="00BF6C77"/>
    <w:rsid w:val="00C730C9"/>
    <w:rsid w:val="00C80295"/>
    <w:rsid w:val="00C90612"/>
    <w:rsid w:val="00CB3787"/>
    <w:rsid w:val="00CC2AD5"/>
    <w:rsid w:val="00D637B4"/>
    <w:rsid w:val="00D640EB"/>
    <w:rsid w:val="00D72DE8"/>
    <w:rsid w:val="00D8284C"/>
    <w:rsid w:val="00D975B5"/>
    <w:rsid w:val="00DA418D"/>
    <w:rsid w:val="00DA48AF"/>
    <w:rsid w:val="00DB536B"/>
    <w:rsid w:val="00DB6E90"/>
    <w:rsid w:val="00E11CB3"/>
    <w:rsid w:val="00E362A0"/>
    <w:rsid w:val="00E37CAF"/>
    <w:rsid w:val="00E90E67"/>
    <w:rsid w:val="00E94DDA"/>
    <w:rsid w:val="00EC228A"/>
    <w:rsid w:val="00EF10CD"/>
    <w:rsid w:val="00F42D5D"/>
    <w:rsid w:val="00F635E5"/>
    <w:rsid w:val="00FB757B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  <w:style w:type="paragraph" w:styleId="ab">
    <w:name w:val="No Spacing"/>
    <w:qFormat/>
    <w:rsid w:val="005C2F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rsid w:val="00B94B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840-FD56-4A48-9FAA-D434CBA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4595</Words>
  <Characters>26196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2. Главные администраторы доходов и главные администраторы источников фин</vt:lpstr>
      <vt:lpstr>Предоставление иных межбюджетных трансфертов бюджету муниципального района произ</vt:lpstr>
    </vt:vector>
  </TitlesOfParts>
  <Company/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Admin</cp:lastModifiedBy>
  <cp:revision>44</cp:revision>
  <cp:lastPrinted>2017-12-25T03:42:00Z</cp:lastPrinted>
  <dcterms:created xsi:type="dcterms:W3CDTF">2014-11-14T02:02:00Z</dcterms:created>
  <dcterms:modified xsi:type="dcterms:W3CDTF">2017-12-25T03:43:00Z</dcterms:modified>
</cp:coreProperties>
</file>