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9A7EDD" w:rsidRPr="008237F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9A7EDD" w:rsidRPr="008237F1" w:rsidRDefault="009A7EDD" w:rsidP="009A7EDD">
      <w:pPr>
        <w:pBdr>
          <w:bottom w:val="single" w:sz="8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>»</w:t>
      </w:r>
    </w:p>
    <w:p w:rsidR="009A7EDD" w:rsidRPr="008237F1" w:rsidRDefault="009A7EDD" w:rsidP="009A7E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37F1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8237F1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8237F1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8237F1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8237F1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237F1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237F1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8237F1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8237F1">
        <w:rPr>
          <w:rFonts w:ascii="Times New Roman" w:hAnsi="Times New Roman" w:cs="Times New Roman"/>
          <w:sz w:val="20"/>
          <w:szCs w:val="20"/>
        </w:rPr>
        <w:t xml:space="preserve"> 40, тел.(факс)8(30149)92-617,  </w:t>
      </w:r>
    </w:p>
    <w:p w:rsidR="009A7EDD" w:rsidRPr="008237F1" w:rsidRDefault="009A7EDD" w:rsidP="009A7EDD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8237F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8237F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9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@</w:t>
        </w:r>
      </w:hyperlink>
      <w:hyperlink r:id="rId10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yandex</w:t>
        </w:r>
      </w:hyperlink>
      <w:hyperlink r:id="rId11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.</w:t>
        </w:r>
      </w:hyperlink>
      <w:hyperlink r:id="rId12" w:history="1">
        <w:proofErr w:type="gramStart"/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ru</w:t>
        </w:r>
        <w:proofErr w:type="gramEnd"/>
      </w:hyperlink>
    </w:p>
    <w:p w:rsidR="009A7EDD" w:rsidRPr="00AB6FE4" w:rsidRDefault="009A7EDD" w:rsidP="009A7E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EDD" w:rsidRPr="009A7EDD" w:rsidRDefault="009A7EDD" w:rsidP="009A7E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9A7EDD" w:rsidRPr="003740EC" w:rsidRDefault="009A7EDD" w:rsidP="009A7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A7EDD" w:rsidRPr="009A7EDD" w:rsidRDefault="009A7EDD" w:rsidP="009A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DD">
        <w:rPr>
          <w:rFonts w:ascii="Times New Roman" w:hAnsi="Times New Roman" w:cs="Times New Roman"/>
          <w:b/>
          <w:sz w:val="28"/>
          <w:szCs w:val="28"/>
        </w:rPr>
        <w:t>от 23 октября  2018 года                                                                          № 21</w:t>
      </w:r>
    </w:p>
    <w:p w:rsidR="0068551B" w:rsidRPr="009A7EDD" w:rsidRDefault="0068551B" w:rsidP="006855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плана-графика </w:t>
      </w:r>
    </w:p>
    <w:p w:rsidR="0068551B" w:rsidRPr="009A7EDD" w:rsidRDefault="0068551B" w:rsidP="006855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9A7EDD" w:rsidRPr="009A7EDD" w:rsidRDefault="0068551B" w:rsidP="009A7ED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муниципальных  нужд</w:t>
      </w:r>
      <w:r w:rsidR="009A7EDD" w:rsidRPr="009A7E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51B" w:rsidRPr="009A7EDD" w:rsidRDefault="0068551B" w:rsidP="009A7ED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A7EDD" w:rsidRPr="009A7EDD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9A7EDD">
        <w:rPr>
          <w:rFonts w:ascii="Times New Roman" w:hAnsi="Times New Roman" w:cs="Times New Roman"/>
          <w:sz w:val="28"/>
          <w:szCs w:val="28"/>
        </w:rPr>
        <w:t>»</w:t>
      </w:r>
    </w:p>
    <w:p w:rsidR="0068551B" w:rsidRPr="009A7EDD" w:rsidRDefault="0068551B" w:rsidP="0068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551B" w:rsidRPr="009A7EDD" w:rsidRDefault="0068551B" w:rsidP="0068551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51B" w:rsidRPr="009A7EDD" w:rsidRDefault="0068551B" w:rsidP="00685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9A7EDD" w:rsidRPr="009A7ED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A7EDD" w:rsidRPr="009A7EDD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9A7EDD" w:rsidRPr="009A7EDD">
        <w:rPr>
          <w:rFonts w:ascii="Times New Roman" w:hAnsi="Times New Roman" w:cs="Times New Roman"/>
          <w:sz w:val="28"/>
          <w:szCs w:val="28"/>
        </w:rPr>
        <w:t xml:space="preserve">» </w:t>
      </w:r>
      <w:r w:rsidRPr="009A7EDD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A35661" w:rsidRPr="00A3566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A35661" w:rsidRPr="00A356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="00A35661" w:rsidRPr="00A3566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A3566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9A7EDD">
        <w:rPr>
          <w:rFonts w:ascii="Times New Roman" w:hAnsi="Times New Roman" w:cs="Times New Roman"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A35661">
        <w:rPr>
          <w:rFonts w:ascii="Times New Roman" w:hAnsi="Times New Roman" w:cs="Times New Roman"/>
          <w:bCs/>
          <w:sz w:val="28"/>
          <w:szCs w:val="28"/>
        </w:rPr>
        <w:t>е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="009A7EDD" w:rsidRPr="009A7EDD"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 w:rsidRPr="009A7ED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A7EDD">
        <w:rPr>
          <w:rFonts w:ascii="Times New Roman" w:hAnsi="Times New Roman" w:cs="Times New Roman"/>
          <w:bCs/>
          <w:spacing w:val="60"/>
          <w:sz w:val="28"/>
          <w:szCs w:val="28"/>
        </w:rPr>
        <w:t>постановляет:</w:t>
      </w:r>
    </w:p>
    <w:p w:rsidR="0068551B" w:rsidRPr="009A7EDD" w:rsidRDefault="009A7EDD" w:rsidP="0068551B">
      <w:pPr>
        <w:pStyle w:val="ac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8551B" w:rsidRPr="009A7ED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формирования, утверждения и ведения плана-графика  закупок товаров, работ, услуг для обеспечения муниципальных  нужд </w:t>
      </w:r>
      <w:r w:rsidRPr="009A7EDD">
        <w:rPr>
          <w:rFonts w:ascii="Times New Roman" w:hAnsi="Times New Roman" w:cs="Times New Roman"/>
          <w:bCs/>
          <w:sz w:val="28"/>
          <w:szCs w:val="28"/>
        </w:rPr>
        <w:t>администрации сель</w:t>
      </w:r>
      <w:r w:rsidR="00456026">
        <w:rPr>
          <w:rFonts w:ascii="Times New Roman" w:hAnsi="Times New Roman" w:cs="Times New Roman"/>
          <w:bCs/>
          <w:sz w:val="28"/>
          <w:szCs w:val="28"/>
        </w:rPr>
        <w:t>с</w:t>
      </w:r>
      <w:r w:rsidRPr="009A7EDD">
        <w:rPr>
          <w:rFonts w:ascii="Times New Roman" w:hAnsi="Times New Roman" w:cs="Times New Roman"/>
          <w:bCs/>
          <w:sz w:val="28"/>
          <w:szCs w:val="28"/>
        </w:rPr>
        <w:t>кого поселения «</w:t>
      </w:r>
      <w:proofErr w:type="spellStart"/>
      <w:r w:rsidRPr="009A7EDD"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 w:rsidR="0068551B" w:rsidRPr="009A7ED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551B" w:rsidRPr="009A7EDD" w:rsidRDefault="0068551B" w:rsidP="0068551B">
      <w:pPr>
        <w:pStyle w:val="ac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>Приложение №1 «</w:t>
      </w:r>
      <w:r w:rsidRPr="009A7EDD">
        <w:rPr>
          <w:rFonts w:ascii="Times New Roman" w:hAnsi="Times New Roman" w:cs="Times New Roman"/>
          <w:bCs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муниципальных  нужд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9A7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EDD" w:rsidRPr="009A7EDD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9A7EDD" w:rsidRPr="009A7EDD"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 w:rsidRPr="009A7EDD"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68551B" w:rsidRPr="009A7EDD" w:rsidRDefault="0068551B" w:rsidP="0068551B">
      <w:pPr>
        <w:pStyle w:val="af5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 w:rsidRPr="009A7EDD">
        <w:rPr>
          <w:szCs w:val="28"/>
        </w:rPr>
        <w:t>Настоящее постановление вступает в силу со дня подписания.</w:t>
      </w:r>
    </w:p>
    <w:p w:rsidR="0068551B" w:rsidRPr="009A7EDD" w:rsidRDefault="0068551B" w:rsidP="0068551B">
      <w:pPr>
        <w:pStyle w:val="af5"/>
        <w:spacing w:after="0" w:line="276" w:lineRule="auto"/>
        <w:jc w:val="both"/>
        <w:rPr>
          <w:szCs w:val="28"/>
        </w:rPr>
      </w:pPr>
    </w:p>
    <w:p w:rsidR="0068551B" w:rsidRPr="00A61E90" w:rsidRDefault="0068551B" w:rsidP="0068551B">
      <w:pPr>
        <w:pStyle w:val="af5"/>
        <w:spacing w:after="0" w:line="276" w:lineRule="auto"/>
        <w:jc w:val="both"/>
        <w:rPr>
          <w:sz w:val="24"/>
        </w:rPr>
      </w:pPr>
    </w:p>
    <w:p w:rsidR="009A7EDD" w:rsidRDefault="009A7EDD" w:rsidP="00A35661">
      <w:pPr>
        <w:pStyle w:val="af5"/>
        <w:spacing w:after="0"/>
        <w:contextualSpacing/>
        <w:rPr>
          <w:sz w:val="24"/>
        </w:rPr>
      </w:pPr>
    </w:p>
    <w:p w:rsidR="009A7EDD" w:rsidRDefault="009A7EDD" w:rsidP="0068551B">
      <w:pPr>
        <w:pStyle w:val="af5"/>
        <w:spacing w:after="0"/>
        <w:contextualSpacing/>
        <w:jc w:val="right"/>
        <w:rPr>
          <w:sz w:val="24"/>
        </w:rPr>
      </w:pPr>
    </w:p>
    <w:p w:rsidR="009A7EDD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35661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A7EDD" w:rsidRPr="009A7EDD" w:rsidRDefault="009A7EDD" w:rsidP="009A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7EDD" w:rsidRDefault="009A7EDD" w:rsidP="0068551B">
      <w:pPr>
        <w:pStyle w:val="af5"/>
        <w:spacing w:after="0"/>
        <w:contextualSpacing/>
        <w:jc w:val="right"/>
        <w:rPr>
          <w:sz w:val="24"/>
        </w:rPr>
      </w:pPr>
    </w:p>
    <w:p w:rsidR="0068551B" w:rsidRPr="00A61E90" w:rsidRDefault="0068551B" w:rsidP="0068551B">
      <w:pPr>
        <w:pStyle w:val="af5"/>
        <w:spacing w:after="0"/>
        <w:contextualSpacing/>
        <w:jc w:val="right"/>
        <w:rPr>
          <w:sz w:val="24"/>
        </w:rPr>
      </w:pPr>
      <w:r w:rsidRPr="00A61E90">
        <w:rPr>
          <w:sz w:val="24"/>
        </w:rPr>
        <w:lastRenderedPageBreak/>
        <w:t>Приложение №1</w:t>
      </w:r>
    </w:p>
    <w:p w:rsidR="0068551B" w:rsidRPr="00A61E90" w:rsidRDefault="0068551B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551B" w:rsidRPr="00A61E90" w:rsidRDefault="009A7EDD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551B" w:rsidRPr="00A61E90" w:rsidRDefault="009A7EDD" w:rsidP="006855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октября 2018 г.№21 </w:t>
      </w:r>
    </w:p>
    <w:p w:rsidR="0068551B" w:rsidRPr="00A61E90" w:rsidRDefault="0068551B" w:rsidP="0068551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ПОРЯДОК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ПЛАНА-ГРАФИКА ЗАКУПОК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</w:p>
    <w:p w:rsidR="0068551B" w:rsidRPr="00A61E90" w:rsidRDefault="009A7EDD" w:rsidP="006855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«БАРАГХАН»</w:t>
      </w:r>
    </w:p>
    <w:p w:rsidR="0068551B" w:rsidRPr="00A61E90" w:rsidRDefault="0068551B" w:rsidP="0068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формирования, утверждения и ведения плана-графика закупок товаров, работ, услуг для обеспечения государственных нужд Республики Бурятия (далее - закупки) в соответствии с </w:t>
      </w:r>
      <w:hyperlink r:id="rId1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1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>.</w:t>
      </w:r>
    </w:p>
    <w:p w:rsidR="0068551B" w:rsidRDefault="0068551B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</w:t>
      </w:r>
      <w:r w:rsidR="00AE022B">
        <w:rPr>
          <w:rFonts w:ascii="Times New Roman" w:hAnsi="Times New Roman" w:cs="Times New Roman"/>
          <w:sz w:val="24"/>
          <w:szCs w:val="24"/>
        </w:rPr>
        <w:t xml:space="preserve">, </w:t>
      </w:r>
      <w:r w:rsidRPr="00A61E90">
        <w:rPr>
          <w:rFonts w:ascii="Times New Roman" w:hAnsi="Times New Roman" w:cs="Times New Roman"/>
          <w:sz w:val="24"/>
          <w:szCs w:val="24"/>
        </w:rPr>
        <w:t xml:space="preserve">действующими от имени </w:t>
      </w:r>
      <w:r w:rsidR="00BE4E9D">
        <w:rPr>
          <w:rFonts w:ascii="Times New Roman" w:hAnsi="Times New Roman" w:cs="Times New Roman"/>
          <w:sz w:val="24"/>
          <w:szCs w:val="24"/>
        </w:rPr>
        <w:t>администрации  сельского поселения «</w:t>
      </w:r>
      <w:proofErr w:type="spellStart"/>
      <w:r w:rsidR="00BE4E9D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BE4E9D">
        <w:rPr>
          <w:rFonts w:ascii="Times New Roman" w:hAnsi="Times New Roman" w:cs="Times New Roman"/>
          <w:sz w:val="24"/>
          <w:szCs w:val="24"/>
        </w:rPr>
        <w:t>»</w:t>
      </w:r>
      <w:r w:rsidRPr="00A61E90">
        <w:rPr>
          <w:rFonts w:ascii="Times New Roman" w:hAnsi="Times New Roman" w:cs="Times New Roman"/>
          <w:sz w:val="24"/>
          <w:szCs w:val="24"/>
        </w:rPr>
        <w:t>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EC3" w:rsidRPr="00A61E90" w:rsidRDefault="00982EC3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с учетом Федерального </w:t>
      </w:r>
      <w:hyperlink r:id="rId1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>, в соответствии с требованиями к форме плана-графика закупок товаров, работ, услуг, утвержденными Правительством Российской Федерации.</w:t>
      </w:r>
    </w:p>
    <w:p w:rsidR="0068551B" w:rsidRPr="00A61E90" w:rsidRDefault="0068551B" w:rsidP="00AE02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</w:t>
      </w:r>
      <w:r w:rsidR="00AE022B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A61E90">
        <w:rPr>
          <w:rFonts w:ascii="Times New Roman" w:hAnsi="Times New Roman" w:cs="Times New Roman"/>
          <w:sz w:val="24"/>
          <w:szCs w:val="24"/>
        </w:rPr>
        <w:t>заказчиками, ежегодно на очередной финансовый год в соответствии с планом закупок в срок не позднее 1 декабря текущего года с учетом следующих положений</w:t>
      </w:r>
      <w:r w:rsidR="00AE022B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A61E90">
        <w:rPr>
          <w:rFonts w:ascii="Times New Roman" w:hAnsi="Times New Roman" w:cs="Times New Roman"/>
          <w:sz w:val="24"/>
          <w:szCs w:val="24"/>
        </w:rPr>
        <w:t>заказчики</w:t>
      </w:r>
      <w:r w:rsidR="00AE022B">
        <w:rPr>
          <w:rFonts w:ascii="Times New Roman" w:hAnsi="Times New Roman" w:cs="Times New Roman"/>
          <w:sz w:val="24"/>
          <w:szCs w:val="24"/>
        </w:rPr>
        <w:t xml:space="preserve"> </w:t>
      </w:r>
      <w:r w:rsidRPr="00A61E90">
        <w:rPr>
          <w:rFonts w:ascii="Times New Roman" w:hAnsi="Times New Roman" w:cs="Times New Roman"/>
          <w:sz w:val="24"/>
          <w:szCs w:val="24"/>
        </w:rPr>
        <w:t>в сроки, установленные главными распорядителями средств местного бюджета,  но не позднее 1 декабря текущего года: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закона о бюджете на рассмотрение </w:t>
      </w:r>
      <w:r w:rsidR="00456026">
        <w:rPr>
          <w:rFonts w:ascii="Times New Roman" w:hAnsi="Times New Roman" w:cs="Times New Roman"/>
          <w:sz w:val="24"/>
          <w:szCs w:val="24"/>
        </w:rPr>
        <w:t xml:space="preserve"> </w:t>
      </w:r>
      <w:r w:rsidRPr="00A61E90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</w:t>
      </w:r>
      <w:r w:rsidR="00AE022B">
        <w:rPr>
          <w:rFonts w:ascii="Times New Roman" w:hAnsi="Times New Roman" w:cs="Times New Roman"/>
          <w:sz w:val="24"/>
          <w:szCs w:val="24"/>
        </w:rPr>
        <w:t xml:space="preserve"> заключения  соглашений о передаче  </w:t>
      </w:r>
      <w:proofErr w:type="gramStart"/>
      <w:r w:rsidR="00AE022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AE022B">
        <w:rPr>
          <w:rFonts w:ascii="Times New Roman" w:hAnsi="Times New Roman" w:cs="Times New Roman"/>
          <w:sz w:val="24"/>
          <w:szCs w:val="24"/>
        </w:rPr>
        <w:t xml:space="preserve">  юридическим 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lastRenderedPageBreak/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4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5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д) заказчики, указанные в </w:t>
      </w:r>
      <w:hyperlink w:anchor="P5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закона о бюджете на рассмотрение районного совета депутатов;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7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8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51B" w:rsidRPr="00A61E90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</w:t>
      </w:r>
      <w:r>
        <w:rPr>
          <w:rFonts w:ascii="Times New Roman" w:hAnsi="Times New Roman" w:cs="Times New Roman"/>
          <w:sz w:val="24"/>
          <w:szCs w:val="24"/>
        </w:rPr>
        <w:t>муниципальных заказчиков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9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51B" w:rsidRPr="00A61E90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0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8551B" w:rsidRPr="00A61E90" w:rsidRDefault="00A35661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551B" w:rsidRPr="00A61E90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45" w:history="1">
        <w:r w:rsidR="0068551B"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="0068551B"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0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4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</w:t>
      </w:r>
      <w:r w:rsidRPr="00A61E9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Федерального </w:t>
      </w:r>
      <w:hyperlink r:id="rId2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E90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нормативно-правовыми актами;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22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з) изменение описания объекта закупки;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и) изменение размера обеспечения заявки и (или) размера обеспечения контракта (в случае если начальная (максимальная) цена контракта остается неизменной).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1</w:t>
      </w:r>
      <w:r w:rsidRPr="00A61E90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может осуществляться не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61E90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A35661"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r w:rsidR="00A35661">
        <w:rPr>
          <w:rFonts w:ascii="Times New Roman" w:hAnsi="Times New Roman" w:cs="Times New Roman"/>
          <w:sz w:val="24"/>
          <w:szCs w:val="24"/>
        </w:rPr>
        <w:t>–</w:t>
      </w:r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r w:rsidR="00A35661" w:rsidRPr="00A35661">
        <w:rPr>
          <w:rFonts w:ascii="Times New Roman" w:hAnsi="Times New Roman" w:cs="Times New Roman"/>
          <w:sz w:val="24"/>
          <w:szCs w:val="24"/>
        </w:rPr>
        <w:t xml:space="preserve">13 </w:t>
      </w:r>
      <w:r w:rsidRPr="00A61E90">
        <w:rPr>
          <w:rFonts w:ascii="Times New Roman" w:hAnsi="Times New Roman" w:cs="Times New Roman"/>
          <w:sz w:val="24"/>
          <w:szCs w:val="24"/>
        </w:rPr>
        <w:t xml:space="preserve">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2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21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82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</w:t>
        </w:r>
        <w:proofErr w:type="gramEnd"/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 статьи 93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 - в день заключения контракта.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35661">
        <w:rPr>
          <w:rFonts w:ascii="Times New Roman" w:hAnsi="Times New Roman" w:cs="Times New Roman"/>
          <w:sz w:val="24"/>
          <w:szCs w:val="24"/>
        </w:rPr>
        <w:t>3</w:t>
      </w:r>
      <w:r w:rsidRPr="00A61E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E90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в соответствии с </w:t>
      </w:r>
      <w:hyperlink r:id="rId2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6 статьи 55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55.1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79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82.6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83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27 статьи 83.1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61E90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93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случая, указанного в </w:t>
      </w:r>
      <w:hyperlink w:anchor="P8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A35661">
        <w:rPr>
          <w:rFonts w:ascii="Times New Roman" w:hAnsi="Times New Roman" w:cs="Times New Roman"/>
          <w:sz w:val="24"/>
          <w:szCs w:val="24"/>
        </w:rPr>
        <w:t>2</w:t>
      </w:r>
      <w:r w:rsidRPr="00A61E90">
        <w:rPr>
          <w:rFonts w:ascii="Times New Roman" w:hAnsi="Times New Roman" w:cs="Times New Roman"/>
          <w:sz w:val="24"/>
          <w:szCs w:val="24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4</w:t>
      </w:r>
      <w:r w:rsidRPr="00A61E90">
        <w:rPr>
          <w:rFonts w:ascii="Times New Roman" w:hAnsi="Times New Roman" w:cs="Times New Roman"/>
          <w:sz w:val="24"/>
          <w:szCs w:val="24"/>
        </w:rPr>
        <w:t xml:space="preserve">.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6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7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38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главой 3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9" w:history="1">
        <w:r w:rsidRPr="00A61E9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A61E9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1</w:t>
      </w:r>
      <w:r w:rsidR="00A35661">
        <w:rPr>
          <w:rFonts w:ascii="Times New Roman" w:hAnsi="Times New Roman" w:cs="Times New Roman"/>
          <w:sz w:val="24"/>
          <w:szCs w:val="24"/>
        </w:rPr>
        <w:t>5</w:t>
      </w:r>
      <w:r w:rsidRPr="00A61E90">
        <w:rPr>
          <w:rFonts w:ascii="Times New Roman" w:hAnsi="Times New Roman" w:cs="Times New Roman"/>
          <w:sz w:val="24"/>
          <w:szCs w:val="24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90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8551B" w:rsidRPr="00A61E90" w:rsidRDefault="0068551B" w:rsidP="006855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E90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8551B" w:rsidRPr="00A61E90" w:rsidRDefault="0068551B" w:rsidP="0068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964" w:rsidRDefault="00C82964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/>
    <w:p w:rsidR="004A5077" w:rsidRDefault="004A5077">
      <w:bookmarkStart w:id="0" w:name="_GoBack"/>
      <w:bookmarkEnd w:id="0"/>
    </w:p>
    <w:sectPr w:rsidR="004A5077" w:rsidSect="006A5A16">
      <w:headerReference w:type="default" r:id="rId40"/>
      <w:footerReference w:type="default" r:id="rId41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C6" w:rsidRDefault="002B55C6" w:rsidP="006F605A">
      <w:pPr>
        <w:spacing w:after="0" w:line="240" w:lineRule="auto"/>
      </w:pPr>
      <w:r>
        <w:separator/>
      </w:r>
    </w:p>
  </w:endnote>
  <w:endnote w:type="continuationSeparator" w:id="0">
    <w:p w:rsidR="002B55C6" w:rsidRDefault="002B55C6" w:rsidP="006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DC" w:rsidRDefault="002B55C6" w:rsidP="0021627C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C6" w:rsidRDefault="002B55C6" w:rsidP="006F605A">
      <w:pPr>
        <w:spacing w:after="0" w:line="240" w:lineRule="auto"/>
      </w:pPr>
      <w:r>
        <w:separator/>
      </w:r>
    </w:p>
  </w:footnote>
  <w:footnote w:type="continuationSeparator" w:id="0">
    <w:p w:rsidR="002B55C6" w:rsidRDefault="002B55C6" w:rsidP="006F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C" w:rsidRDefault="002B55C6" w:rsidP="003740EC">
    <w:pPr>
      <w:pStyle w:val="af7"/>
    </w:pPr>
  </w:p>
  <w:p w:rsidR="002450DC" w:rsidRDefault="002B55C6" w:rsidP="0021627C">
    <w:pPr>
      <w:pStyle w:val="af7"/>
      <w:tabs>
        <w:tab w:val="clear" w:pos="4677"/>
        <w:tab w:val="clear" w:pos="9355"/>
        <w:tab w:val="left" w:pos="331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51B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55C6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6026"/>
    <w:rsid w:val="004570EC"/>
    <w:rsid w:val="004577FF"/>
    <w:rsid w:val="00463E08"/>
    <w:rsid w:val="004729E1"/>
    <w:rsid w:val="00473D26"/>
    <w:rsid w:val="00475D1B"/>
    <w:rsid w:val="004972DF"/>
    <w:rsid w:val="004A2FE8"/>
    <w:rsid w:val="004A5077"/>
    <w:rsid w:val="004C41FA"/>
    <w:rsid w:val="004C4AFF"/>
    <w:rsid w:val="004C696D"/>
    <w:rsid w:val="004D2768"/>
    <w:rsid w:val="004D4E47"/>
    <w:rsid w:val="004D7110"/>
    <w:rsid w:val="004E3E4E"/>
    <w:rsid w:val="004E5C08"/>
    <w:rsid w:val="004E6649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51B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6F605A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848C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02B1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2EC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A7EDD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5661"/>
    <w:rsid w:val="00A3719F"/>
    <w:rsid w:val="00A376EB"/>
    <w:rsid w:val="00A4693E"/>
    <w:rsid w:val="00A53366"/>
    <w:rsid w:val="00A54970"/>
    <w:rsid w:val="00A6217A"/>
    <w:rsid w:val="00A74E3A"/>
    <w:rsid w:val="00A76729"/>
    <w:rsid w:val="00A806A3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22B"/>
    <w:rsid w:val="00AE042E"/>
    <w:rsid w:val="00AE1087"/>
    <w:rsid w:val="00AE1F2D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4E9D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3091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0DF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B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rsid w:val="006855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85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8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685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6855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85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855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5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A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A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13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8" Type="http://schemas.openxmlformats.org/officeDocument/2006/relationships/hyperlink" Target="consultantplus://offline/ref=F9E0248A4C6B1E3F7AE5FB48507D681CF9B8E022DCEE19F2C605FCE921B1A22EB315F284CABD0D548DAEFE8193FCDDF32E39135E0F76A65FHAJEE" TargetMode="External"/><Relationship Id="rId26" Type="http://schemas.openxmlformats.org/officeDocument/2006/relationships/hyperlink" Target="consultantplus://offline/ref=F9E0248A4C6B1E3F7AE5FB48507D681CF9B8E022DCEE19F2C605FCE921B1A22EB315F284CABC0C548FAEFE8193FCDDF32E39135E0F76A65FHAJEE" TargetMode="External"/><Relationship Id="rId39" Type="http://schemas.openxmlformats.org/officeDocument/2006/relationships/hyperlink" Target="consultantplus://offline/ref=86CB2EFD412A6CFF4724CADB5EE85C898E88383D52D2A33613717F00F31F5AEC00DEF67DF072380CCCB6BC3C40E0887F1A601EA4B86B84B0gBY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CB2EFD412A6CFF4724CADB5EE85C898E88383D52D2A33613717F00F31F5AEC12DEAE71F1752509C8A3EA6D05gBYDJ" TargetMode="External"/><Relationship Id="rId34" Type="http://schemas.openxmlformats.org/officeDocument/2006/relationships/hyperlink" Target="consultantplus://offline/ref=F9E0248A4C6B1E3F7AE5FB48507D681CF9B8E022DCEE19F2C605FCE921B1A22EB315F28CCFB90000DAE1FFDDD6A1CEF32639105E10H7JC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baraghan@yandex.ru" TargetMode="External"/><Relationship Id="rId17" Type="http://schemas.openxmlformats.org/officeDocument/2006/relationships/hyperlink" Target="consultantplus://offline/ref=F9E0248A4C6B1E3F7AE5FB48507D681CF9B8E022DCEE19F2C605FCE921B1A22EB315F286CDBB0000DAE1FFDDD6A1CEF32639105E10H7JCE" TargetMode="External"/><Relationship Id="rId25" Type="http://schemas.openxmlformats.org/officeDocument/2006/relationships/hyperlink" Target="consultantplus://offline/ref=F9E0248A4C6B1E3F7AE5FB48507D681CF9B8E022DCEE19F2C605FCE921B1A22EB315F28CC3BA0000DAE1FFDDD6A1CEF32639105E10H7JCE" TargetMode="External"/><Relationship Id="rId33" Type="http://schemas.openxmlformats.org/officeDocument/2006/relationships/hyperlink" Target="consultantplus://offline/ref=F9E0248A4C6B1E3F7AE5FB48507D681CF9B8E022DCEE19F2C605FCE921B1A22EB315F28DC3BE0000DAE1FFDDD6A1CEF32639105E10H7JCE" TargetMode="External"/><Relationship Id="rId38" Type="http://schemas.openxmlformats.org/officeDocument/2006/relationships/hyperlink" Target="consultantplus://offline/ref=86CB2EFD412A6CFF4724CADB5EE85C898E88383D52D2A33613717F00F31F5AEC00DEF67DF072390ECBB6BC3C40E0887F1A601EA4B86B84B0gBY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CB2EFD412A6CFF4724CADB5EE85C898E88383D52D2A33613717F00F31F5AEC12DEAE71F1752509C8A3EA6D05gBYDJ" TargetMode="External"/><Relationship Id="rId20" Type="http://schemas.openxmlformats.org/officeDocument/2006/relationships/hyperlink" Target="consultantplus://offline/ref=86CB2EFD412A6CFF4724CADB5EE85C898E88383D52D2A33613717F00F31F5AEC12DEAE71F1752509C8A3EA6D05gBYDJ" TargetMode="External"/><Relationship Id="rId29" Type="http://schemas.openxmlformats.org/officeDocument/2006/relationships/hyperlink" Target="consultantplus://offline/ref=F9E0248A4C6B1E3F7AE5FB48507D681CF9B8E022DCEE19F2C605FCE921B1A22EB315F283C3BC0000DAE1FFDDD6A1CEF32639105E10H7JC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baraghan@yandex.ru" TargetMode="External"/><Relationship Id="rId24" Type="http://schemas.openxmlformats.org/officeDocument/2006/relationships/hyperlink" Target="consultantplus://offline/ref=F9E0248A4C6B1E3F7AE5FB48507D681CF9B8E022DCEE19F2C605FCE921B1A22EB315F284CABD0B538FAEFE8193FCDDF32E39135E0F76A65FHAJEE" TargetMode="External"/><Relationship Id="rId32" Type="http://schemas.openxmlformats.org/officeDocument/2006/relationships/hyperlink" Target="consultantplus://offline/ref=F9E0248A4C6B1E3F7AE5FB48507D681CF9B8E022DCEE19F2C605FCE921B1A22EB315F28DCDBA0000DAE1FFDDD6A1CEF32639105E10H7JCE" TargetMode="External"/><Relationship Id="rId37" Type="http://schemas.openxmlformats.org/officeDocument/2006/relationships/hyperlink" Target="consultantplus://offline/ref=86CB2EFD412A6CFF4724CADB5EE85C898E88383D52D2A33613717F00F31F5AEC00DEF67DF0723909C0B6BC3C40E0887F1A601EA4B86B84B0gBY5J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CB2EFD412A6CFF4724CADB5EE85C898E88383D52D2A33613717F00F31F5AEC12DEAE71F1752509C8A3EA6D05gBYDJ" TargetMode="External"/><Relationship Id="rId23" Type="http://schemas.openxmlformats.org/officeDocument/2006/relationships/hyperlink" Target="consultantplus://offline/ref=F9E0248A4C6B1E3F7AE5FB48507D681CF9B8E022DCEE19F2C605FCE921B1A22EB315F284CABC09558CAEFE8193FCDDF32E39135E0F76A65FHAJEE" TargetMode="External"/><Relationship Id="rId28" Type="http://schemas.openxmlformats.org/officeDocument/2006/relationships/hyperlink" Target="consultantplus://offline/ref=F9E0248A4C6B1E3F7AE5FB48507D681CF9B8E022DCEE19F2C605FCE921B1A22EB315F284CABC0C558AAEFE8193FCDDF32E39135E0F76A65FHAJEE" TargetMode="External"/><Relationship Id="rId36" Type="http://schemas.openxmlformats.org/officeDocument/2006/relationships/hyperlink" Target="consultantplus://offline/ref=86CB2EFD412A6CFF4724CADB5EE85C898E88383D52D2A33613717F00F31F5AEC00DEF67DF0723A0FCAB6BC3C40E0887F1A601EA4B86B84B0gBY5J" TargetMode="External"/><Relationship Id="rId10" Type="http://schemas.openxmlformats.org/officeDocument/2006/relationships/hyperlink" Target="mailto:admbaraghan@yandex.ru" TargetMode="External"/><Relationship Id="rId19" Type="http://schemas.openxmlformats.org/officeDocument/2006/relationships/hyperlink" Target="consultantplus://offline/ref=86CB2EFD412A6CFF4724CADB5EE85C898E88383D52D2A33613717F00F31F5AEC00DEF67DF0723901C8B6BC3C40E0887F1A601EA4B86B84B0gBY5J" TargetMode="External"/><Relationship Id="rId31" Type="http://schemas.openxmlformats.org/officeDocument/2006/relationships/hyperlink" Target="consultantplus://offline/ref=F9E0248A4C6B1E3F7AE5FB48507D681CF9B8E022DCEE19F2C605FCE921B1A22EB315F284CABD0B508EAEFE8193FCDDF32E39135E0F76A65FHAJ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araghan@yandex.ru" TargetMode="External"/><Relationship Id="rId14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22" Type="http://schemas.openxmlformats.org/officeDocument/2006/relationships/hyperlink" Target="consultantplus://offline/ref=86CB2EFD412A6CFF4724CADB5EE85C898E88383D52D2A33613717F00F31F5AEC00DEF67DF073380FCEB6BC3C40E0887F1A601EA4B86B84B0gBY5J" TargetMode="External"/><Relationship Id="rId27" Type="http://schemas.openxmlformats.org/officeDocument/2006/relationships/hyperlink" Target="consultantplus://offline/ref=F9E0248A4C6B1E3F7AE5FB48507D681CF9B8E022DCEE19F2C605FCE921B1A22EB315F284CABC0C5482AEFE8193FCDDF32E39135E0F76A65FHAJEE" TargetMode="External"/><Relationship Id="rId30" Type="http://schemas.openxmlformats.org/officeDocument/2006/relationships/hyperlink" Target="consultantplus://offline/ref=F9E0248A4C6B1E3F7AE5FB48507D681CF9B8E022DCEE19F2C605FCE921B1A22EB315F282C2B80000DAE1FFDDD6A1CEF32639105E10H7JCE" TargetMode="External"/><Relationship Id="rId35" Type="http://schemas.openxmlformats.org/officeDocument/2006/relationships/hyperlink" Target="consultantplus://offline/ref=F9E0248A4C6B1E3F7AE5FB48507D681CF9B8E022DCEE19F2C605FCE921B1A22EB315F284CABD09518CAEFE8193FCDDF32E39135E0F76A65FHAJE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</cp:lastModifiedBy>
  <cp:revision>8</cp:revision>
  <cp:lastPrinted>2018-10-25T06:37:00Z</cp:lastPrinted>
  <dcterms:created xsi:type="dcterms:W3CDTF">2018-10-24T03:55:00Z</dcterms:created>
  <dcterms:modified xsi:type="dcterms:W3CDTF">2019-01-09T06:15:00Z</dcterms:modified>
</cp:coreProperties>
</file>