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F4" w:rsidRPr="000F1581" w:rsidRDefault="00B55EF4" w:rsidP="00B5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Администрация</w:t>
      </w:r>
    </w:p>
    <w:p w:rsidR="00B55EF4" w:rsidRPr="000F1581" w:rsidRDefault="00B55EF4" w:rsidP="00B5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8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</w:t>
      </w:r>
    </w:p>
    <w:p w:rsidR="00B55EF4" w:rsidRPr="000F1581" w:rsidRDefault="00B55EF4" w:rsidP="00B5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муниципальна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                                     сельское поселение</w:t>
      </w:r>
    </w:p>
    <w:p w:rsidR="00B55EF4" w:rsidRPr="000F1581" w:rsidRDefault="00B55EF4" w:rsidP="00B55EF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8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F1581">
        <w:rPr>
          <w:rFonts w:ascii="Times New Roman" w:hAnsi="Times New Roman" w:cs="Times New Roman"/>
          <w:sz w:val="28"/>
          <w:szCs w:val="28"/>
        </w:rPr>
        <w:t>захиргаан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0F1581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0F1581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0F1581">
        <w:rPr>
          <w:rFonts w:ascii="Times New Roman" w:hAnsi="Times New Roman" w:cs="Times New Roman"/>
          <w:sz w:val="28"/>
          <w:szCs w:val="28"/>
        </w:rPr>
        <w:t>»</w:t>
      </w:r>
    </w:p>
    <w:p w:rsidR="00B55EF4" w:rsidRPr="000F1581" w:rsidRDefault="00B55EF4" w:rsidP="00B5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581">
        <w:rPr>
          <w:rFonts w:ascii="Times New Roman" w:hAnsi="Times New Roman" w:cs="Times New Roman"/>
          <w:sz w:val="20"/>
          <w:szCs w:val="20"/>
        </w:rPr>
        <w:t xml:space="preserve">671642, Республика Бурятия, </w:t>
      </w:r>
      <w:proofErr w:type="spellStart"/>
      <w:r w:rsidRPr="000F1581">
        <w:rPr>
          <w:rFonts w:ascii="Times New Roman" w:hAnsi="Times New Roman" w:cs="Times New Roman"/>
          <w:sz w:val="20"/>
          <w:szCs w:val="20"/>
        </w:rPr>
        <w:t>Курумканский</w:t>
      </w:r>
      <w:proofErr w:type="spellEnd"/>
      <w:r w:rsidRPr="000F1581">
        <w:rPr>
          <w:rFonts w:ascii="Times New Roman" w:hAnsi="Times New Roman" w:cs="Times New Roman"/>
          <w:sz w:val="20"/>
          <w:szCs w:val="20"/>
        </w:rPr>
        <w:t xml:space="preserve"> район, улус </w:t>
      </w:r>
      <w:proofErr w:type="spellStart"/>
      <w:proofErr w:type="gramStart"/>
      <w:r w:rsidRPr="000F1581">
        <w:rPr>
          <w:rFonts w:ascii="Times New Roman" w:hAnsi="Times New Roman" w:cs="Times New Roman"/>
          <w:sz w:val="20"/>
          <w:szCs w:val="20"/>
        </w:rPr>
        <w:t>Барагхан</w:t>
      </w:r>
      <w:proofErr w:type="spellEnd"/>
      <w:r w:rsidRPr="000F158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F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581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Pr="000F1581">
        <w:rPr>
          <w:rFonts w:ascii="Times New Roman" w:hAnsi="Times New Roman" w:cs="Times New Roman"/>
          <w:sz w:val="20"/>
          <w:szCs w:val="20"/>
        </w:rPr>
        <w:t xml:space="preserve"> 40, тел.(факс)8(30149)92-617;</w:t>
      </w:r>
    </w:p>
    <w:p w:rsidR="00B55EF4" w:rsidRPr="000F1581" w:rsidRDefault="00B55EF4" w:rsidP="00B5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5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F158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F1581">
        <w:rPr>
          <w:rFonts w:ascii="Times New Roman" w:hAnsi="Times New Roman" w:cs="Times New Roman"/>
          <w:sz w:val="20"/>
          <w:szCs w:val="20"/>
        </w:rPr>
        <w:t>-</w:t>
      </w:r>
      <w:r w:rsidRPr="000F158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F1581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0F15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admbaraghan</w:t>
        </w:r>
        <w:r w:rsidRPr="000F15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@</w:t>
        </w:r>
        <w:r w:rsidRPr="000F15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yandex</w:t>
        </w:r>
        <w:r w:rsidRPr="000F15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.</w:t>
        </w:r>
        <w:proofErr w:type="spellStart"/>
        <w:r w:rsidRPr="000F15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0F1581">
        <w:rPr>
          <w:rFonts w:ascii="Times New Roman" w:hAnsi="Times New Roman" w:cs="Times New Roman"/>
        </w:rPr>
        <w:t xml:space="preserve">      </w:t>
      </w:r>
    </w:p>
    <w:p w:rsidR="00B55EF4" w:rsidRDefault="00B55EF4" w:rsidP="00B5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EF4" w:rsidRDefault="00B55EF4" w:rsidP="00B5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EF4" w:rsidRPr="00432B5E" w:rsidRDefault="00B55EF4" w:rsidP="00B5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32B5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 №</w:t>
      </w:r>
      <w:proofErr w:type="gramEnd"/>
      <w:r w:rsidRPr="0043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B55EF4" w:rsidRDefault="00B55EF4" w:rsidP="00B5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5E">
        <w:rPr>
          <w:rFonts w:ascii="Times New Roman" w:eastAsia="Times New Roman" w:hAnsi="Times New Roman" w:cs="Times New Roman"/>
          <w:b/>
          <w:bCs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 w:rsidRPr="0043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0043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B55EF4" w:rsidRDefault="00B55EF4" w:rsidP="00B5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010" w:rsidRDefault="00BB0010"/>
    <w:p w:rsidR="00B55EF4" w:rsidRPr="00B55EF4" w:rsidRDefault="00B55EF4" w:rsidP="00B55E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Об утверждении перечня главных администраторов </w:t>
      </w:r>
    </w:p>
    <w:p w:rsidR="00B55EF4" w:rsidRPr="00B55EF4" w:rsidRDefault="00B55EF4" w:rsidP="00B55E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доходов бюджета муниципального образования </w:t>
      </w:r>
      <w:bookmarkStart w:id="0" w:name="_GoBack"/>
      <w:bookmarkEnd w:id="0"/>
    </w:p>
    <w:p w:rsidR="00B55EF4" w:rsidRPr="00B55EF4" w:rsidRDefault="00B55EF4" w:rsidP="00B55E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>сельское поселение «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Барагхан</w:t>
      </w:r>
      <w:proofErr w:type="spellEnd"/>
      <w:r w:rsidRPr="00B55EF4">
        <w:rPr>
          <w:rFonts w:ascii="Times New Roman" w:eastAsia="Calibri" w:hAnsi="Times New Roman" w:cs="Times New Roman"/>
          <w:b/>
          <w:lang w:eastAsia="en-US"/>
        </w:rPr>
        <w:t xml:space="preserve">», перечня главных </w:t>
      </w:r>
    </w:p>
    <w:p w:rsidR="00B55EF4" w:rsidRPr="00B55EF4" w:rsidRDefault="00B55EF4" w:rsidP="00B55E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администраторов источников финансирования </w:t>
      </w:r>
    </w:p>
    <w:p w:rsidR="00B55EF4" w:rsidRPr="00B55EF4" w:rsidRDefault="00B55EF4" w:rsidP="00B55E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дефицита бюджета муниципального образования </w:t>
      </w:r>
    </w:p>
    <w:p w:rsidR="00B55EF4" w:rsidRPr="00B55EF4" w:rsidRDefault="00B55EF4" w:rsidP="00B55E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>сельское поселение «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Барагхан</w:t>
      </w:r>
      <w:proofErr w:type="spellEnd"/>
      <w:r w:rsidRPr="00B55EF4">
        <w:rPr>
          <w:rFonts w:ascii="Times New Roman" w:eastAsia="Calibri" w:hAnsi="Times New Roman" w:cs="Times New Roman"/>
          <w:b/>
          <w:lang w:eastAsia="en-US"/>
        </w:rPr>
        <w:t>»</w:t>
      </w:r>
    </w:p>
    <w:p w:rsidR="00B55EF4" w:rsidRPr="00B55EF4" w:rsidRDefault="00B55EF4" w:rsidP="00B55EF4">
      <w:pPr>
        <w:rPr>
          <w:rFonts w:ascii="Times New Roman" w:hAnsi="Times New Roman" w:cs="Times New Roman"/>
          <w:b/>
        </w:rPr>
      </w:pPr>
    </w:p>
    <w:p w:rsidR="00B55EF4" w:rsidRPr="00B55EF4" w:rsidRDefault="00B55EF4" w:rsidP="00B55EF4">
      <w:pPr>
        <w:pStyle w:val="1"/>
        <w:spacing w:after="1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55EF4">
        <w:rPr>
          <w:rFonts w:ascii="Times New Roman" w:hAnsi="Times New Roman" w:cs="Times New Roman"/>
          <w:sz w:val="24"/>
          <w:szCs w:val="24"/>
        </w:rPr>
        <w:t>В соответствии со статьями 160.1 и 160.2 Бюджетного кодекса Российской Федерации Администрация муниципального образования сельское поселение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 w:rsidRPr="00B55EF4">
        <w:rPr>
          <w:rFonts w:ascii="Times New Roman" w:hAnsi="Times New Roman" w:cs="Times New Roman"/>
          <w:sz w:val="24"/>
          <w:szCs w:val="24"/>
        </w:rPr>
        <w:t xml:space="preserve">»  </w:t>
      </w:r>
      <w:r w:rsidRPr="00B55EF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5EF4">
        <w:rPr>
          <w:rFonts w:ascii="Times New Roman" w:hAnsi="Times New Roman" w:cs="Times New Roman"/>
          <w:b/>
          <w:sz w:val="24"/>
          <w:szCs w:val="24"/>
        </w:rPr>
        <w:t> о с т а н о в л я е т:</w:t>
      </w:r>
    </w:p>
    <w:p w:rsidR="00B55EF4" w:rsidRPr="00B55EF4" w:rsidRDefault="00B55EF4" w:rsidP="00B55EF4">
      <w:pPr>
        <w:pStyle w:val="a6"/>
        <w:widowControl/>
        <w:numPr>
          <w:ilvl w:val="0"/>
          <w:numId w:val="1"/>
        </w:numPr>
        <w:ind w:left="0" w:firstLine="705"/>
        <w:rPr>
          <w:sz w:val="24"/>
          <w:szCs w:val="24"/>
        </w:rPr>
      </w:pPr>
      <w:r w:rsidRPr="00B55EF4">
        <w:rPr>
          <w:sz w:val="24"/>
          <w:szCs w:val="24"/>
        </w:rPr>
        <w:t xml:space="preserve">Утвердить перечень </w:t>
      </w:r>
      <w:r w:rsidRPr="00B55EF4">
        <w:rPr>
          <w:rFonts w:eastAsia="Calibri"/>
          <w:sz w:val="24"/>
          <w:szCs w:val="24"/>
          <w:lang w:eastAsia="en-US"/>
        </w:rPr>
        <w:t xml:space="preserve">главных администраторов доходов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</w:t>
      </w:r>
      <w:r w:rsidRPr="00B55EF4">
        <w:rPr>
          <w:rFonts w:eastAsia="Calibri"/>
          <w:sz w:val="24"/>
          <w:szCs w:val="24"/>
          <w:lang w:eastAsia="en-US"/>
        </w:rPr>
        <w:t xml:space="preserve">бюджета – органов государственной власти Республики Бурятия (государственных органов), органов местного самоуправления муниципального </w:t>
      </w:r>
      <w:r w:rsidRPr="00B55EF4">
        <w:rPr>
          <w:rFonts w:eastAsia="Calibri"/>
          <w:sz w:val="24"/>
          <w:szCs w:val="24"/>
          <w:lang w:val="ru-RU" w:eastAsia="en-US"/>
        </w:rPr>
        <w:t>района</w:t>
      </w:r>
      <w:r w:rsidRPr="00B55EF4">
        <w:rPr>
          <w:rFonts w:eastAsia="Calibri"/>
          <w:sz w:val="24"/>
          <w:szCs w:val="24"/>
          <w:lang w:eastAsia="en-US"/>
        </w:rPr>
        <w:t xml:space="preserve">  </w:t>
      </w:r>
      <w:r w:rsidRPr="00B55EF4">
        <w:rPr>
          <w:sz w:val="24"/>
          <w:szCs w:val="24"/>
        </w:rPr>
        <w:t>согласно приложению № 1 к настоящему постановлению.</w:t>
      </w:r>
    </w:p>
    <w:p w:rsidR="00B55EF4" w:rsidRPr="00B55EF4" w:rsidRDefault="00B55EF4" w:rsidP="00B55EF4">
      <w:pPr>
        <w:pStyle w:val="a6"/>
        <w:widowControl/>
        <w:numPr>
          <w:ilvl w:val="0"/>
          <w:numId w:val="1"/>
        </w:numPr>
        <w:ind w:left="0" w:firstLine="705"/>
        <w:rPr>
          <w:sz w:val="24"/>
          <w:szCs w:val="24"/>
        </w:rPr>
      </w:pPr>
      <w:r w:rsidRPr="00B55EF4">
        <w:rPr>
          <w:sz w:val="24"/>
          <w:szCs w:val="24"/>
        </w:rPr>
        <w:t>Утвердить перечень главных</w:t>
      </w:r>
      <w:r w:rsidRPr="00B55EF4">
        <w:rPr>
          <w:rFonts w:eastAsia="Calibri"/>
          <w:sz w:val="24"/>
          <w:szCs w:val="24"/>
          <w:lang w:eastAsia="en-US"/>
        </w:rPr>
        <w:t xml:space="preserve"> администраторов доходов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</w:t>
      </w:r>
      <w:r w:rsidRPr="00B55EF4">
        <w:rPr>
          <w:rFonts w:eastAsia="Calibri"/>
          <w:sz w:val="24"/>
          <w:szCs w:val="24"/>
          <w:lang w:eastAsia="en-US"/>
        </w:rPr>
        <w:t xml:space="preserve">бюджета– органов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самоуправления </w:t>
      </w:r>
      <w:r w:rsidRPr="00B55EF4">
        <w:rPr>
          <w:rFonts w:eastAsia="Calibri"/>
          <w:sz w:val="24"/>
          <w:szCs w:val="24"/>
          <w:lang w:eastAsia="en-US"/>
        </w:rPr>
        <w:t>муниципального образования сельское поселение «</w:t>
      </w:r>
      <w:proofErr w:type="spellStart"/>
      <w:r>
        <w:rPr>
          <w:rFonts w:eastAsia="Calibri"/>
          <w:sz w:val="24"/>
          <w:szCs w:val="24"/>
          <w:lang w:eastAsia="en-US"/>
        </w:rPr>
        <w:t>Барагхан</w:t>
      </w:r>
      <w:proofErr w:type="spellEnd"/>
      <w:r w:rsidRPr="00B55EF4">
        <w:rPr>
          <w:rFonts w:eastAsia="Calibri"/>
          <w:sz w:val="24"/>
          <w:szCs w:val="24"/>
          <w:lang w:eastAsia="en-US"/>
        </w:rPr>
        <w:t xml:space="preserve">» </w:t>
      </w:r>
      <w:r w:rsidRPr="00B55EF4">
        <w:rPr>
          <w:sz w:val="24"/>
          <w:szCs w:val="24"/>
        </w:rPr>
        <w:t>согласно приложению № 2 к настоящему постановлению.</w:t>
      </w:r>
    </w:p>
    <w:p w:rsidR="00B55EF4" w:rsidRPr="00B55EF4" w:rsidRDefault="00B55EF4" w:rsidP="00B55EF4">
      <w:pPr>
        <w:pStyle w:val="a6"/>
        <w:widowControl/>
        <w:numPr>
          <w:ilvl w:val="0"/>
          <w:numId w:val="1"/>
        </w:numPr>
        <w:ind w:left="0" w:firstLine="705"/>
        <w:rPr>
          <w:rFonts w:eastAsia="Calibri"/>
          <w:sz w:val="24"/>
          <w:szCs w:val="24"/>
          <w:lang w:eastAsia="en-US"/>
        </w:rPr>
      </w:pPr>
      <w:r w:rsidRPr="00B55EF4">
        <w:rPr>
          <w:rFonts w:eastAsia="Calibri"/>
          <w:sz w:val="24"/>
          <w:szCs w:val="24"/>
          <w:lang w:eastAsia="en-US"/>
        </w:rPr>
        <w:t xml:space="preserve">Утвердить перечень главных администраторов источников финансирования дефицита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</w:t>
      </w:r>
      <w:r w:rsidRPr="00B55EF4">
        <w:rPr>
          <w:rFonts w:eastAsia="Calibri"/>
          <w:sz w:val="24"/>
          <w:szCs w:val="24"/>
          <w:lang w:eastAsia="en-US"/>
        </w:rPr>
        <w:t xml:space="preserve">бюджета  согласно приложению № 3 </w:t>
      </w:r>
      <w:r w:rsidRPr="00B55EF4">
        <w:rPr>
          <w:sz w:val="24"/>
          <w:szCs w:val="24"/>
        </w:rPr>
        <w:t>к настоящему постановлению.</w:t>
      </w:r>
    </w:p>
    <w:p w:rsidR="00B55EF4" w:rsidRPr="00B55EF4" w:rsidRDefault="00B55EF4" w:rsidP="00B55EF4">
      <w:pPr>
        <w:pStyle w:val="a6"/>
        <w:widowControl/>
        <w:numPr>
          <w:ilvl w:val="0"/>
          <w:numId w:val="1"/>
        </w:numPr>
        <w:ind w:left="0" w:firstLine="705"/>
        <w:rPr>
          <w:sz w:val="24"/>
          <w:szCs w:val="24"/>
        </w:rPr>
      </w:pPr>
      <w:r w:rsidRPr="00B55EF4">
        <w:rPr>
          <w:sz w:val="24"/>
          <w:szCs w:val="24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Барагхан</w:t>
      </w:r>
      <w:proofErr w:type="spellEnd"/>
      <w:r w:rsidRPr="00B55EF4">
        <w:rPr>
          <w:sz w:val="24"/>
          <w:szCs w:val="24"/>
        </w:rPr>
        <w:t>» начиная с бюджета на 2022 год и на плановый период 2023 и 2024 годов.</w:t>
      </w:r>
    </w:p>
    <w:p w:rsidR="00B55EF4" w:rsidRPr="00B55EF4" w:rsidRDefault="00B55EF4" w:rsidP="00B55EF4">
      <w:pPr>
        <w:jc w:val="center"/>
        <w:rPr>
          <w:rFonts w:ascii="Times New Roman" w:hAnsi="Times New Roman" w:cs="Times New Roman"/>
        </w:rPr>
      </w:pPr>
    </w:p>
    <w:p w:rsidR="00B55EF4" w:rsidRPr="00B55EF4" w:rsidRDefault="00B55EF4" w:rsidP="00B55EF4">
      <w:pPr>
        <w:jc w:val="center"/>
        <w:rPr>
          <w:rFonts w:ascii="Times New Roman" w:hAnsi="Times New Roman" w:cs="Times New Roman"/>
        </w:rPr>
      </w:pPr>
    </w:p>
    <w:p w:rsidR="00B55EF4" w:rsidRPr="00B55EF4" w:rsidRDefault="00B55EF4" w:rsidP="00B55E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г</w:t>
      </w:r>
      <w:r w:rsidRPr="00B55EF4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Pr="00B55EF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55EF4" w:rsidRPr="00B55EF4" w:rsidRDefault="00B55EF4" w:rsidP="00B55E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B55EF4">
        <w:rPr>
          <w:rFonts w:ascii="Times New Roman" w:hAnsi="Times New Roman" w:cs="Times New Roman"/>
          <w:b/>
        </w:rPr>
        <w:t>сельское поселение «</w:t>
      </w:r>
      <w:proofErr w:type="spellStart"/>
      <w:proofErr w:type="gramStart"/>
      <w:r>
        <w:rPr>
          <w:rFonts w:ascii="Times New Roman" w:hAnsi="Times New Roman" w:cs="Times New Roman"/>
          <w:b/>
        </w:rPr>
        <w:t>Барагхан</w:t>
      </w:r>
      <w:proofErr w:type="spellEnd"/>
      <w:r w:rsidRPr="00B55EF4">
        <w:rPr>
          <w:rFonts w:ascii="Times New Roman" w:hAnsi="Times New Roman" w:cs="Times New Roman"/>
          <w:b/>
        </w:rPr>
        <w:t xml:space="preserve">»   </w:t>
      </w:r>
      <w:proofErr w:type="gramEnd"/>
      <w:r w:rsidRPr="00B55EF4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55EF4">
        <w:rPr>
          <w:rFonts w:ascii="Times New Roman" w:hAnsi="Times New Roman" w:cs="Times New Roman"/>
          <w:b/>
        </w:rPr>
        <w:t xml:space="preserve">          </w:t>
      </w:r>
      <w:proofErr w:type="spellStart"/>
      <w:r>
        <w:rPr>
          <w:rFonts w:ascii="Times New Roman" w:hAnsi="Times New Roman" w:cs="Times New Roman"/>
          <w:b/>
        </w:rPr>
        <w:t>Т.В.Ринчинов</w:t>
      </w:r>
      <w:proofErr w:type="spellEnd"/>
    </w:p>
    <w:p w:rsidR="00B55EF4" w:rsidRPr="00B55EF4" w:rsidRDefault="00B55EF4" w:rsidP="00B55EF4">
      <w:pPr>
        <w:pStyle w:val="a3"/>
        <w:jc w:val="left"/>
        <w:rPr>
          <w:b w:val="0"/>
          <w:sz w:val="20"/>
          <w:szCs w:val="20"/>
        </w:rPr>
      </w:pPr>
    </w:p>
    <w:p w:rsidR="00B55EF4" w:rsidRPr="00B55EF4" w:rsidRDefault="00B55EF4" w:rsidP="00B55EF4">
      <w:pPr>
        <w:pStyle w:val="a3"/>
        <w:jc w:val="left"/>
        <w:rPr>
          <w:b w:val="0"/>
          <w:sz w:val="20"/>
          <w:szCs w:val="20"/>
        </w:rPr>
      </w:pPr>
      <w:r w:rsidRPr="00B55EF4">
        <w:rPr>
          <w:b w:val="0"/>
          <w:sz w:val="20"/>
          <w:szCs w:val="20"/>
        </w:rPr>
        <w:t xml:space="preserve">исп. </w:t>
      </w:r>
      <w:r>
        <w:rPr>
          <w:b w:val="0"/>
          <w:sz w:val="20"/>
          <w:szCs w:val="20"/>
        </w:rPr>
        <w:t>Бадмаева Ж.Б.</w:t>
      </w:r>
    </w:p>
    <w:p w:rsidR="00B55EF4" w:rsidRPr="00B55EF4" w:rsidRDefault="00B55EF4" w:rsidP="00B55EF4">
      <w:pPr>
        <w:pStyle w:val="a3"/>
        <w:jc w:val="left"/>
        <w:rPr>
          <w:b w:val="0"/>
          <w:sz w:val="20"/>
          <w:szCs w:val="20"/>
        </w:rPr>
      </w:pPr>
      <w:r w:rsidRPr="00B55EF4">
        <w:rPr>
          <w:b w:val="0"/>
          <w:sz w:val="20"/>
          <w:szCs w:val="20"/>
        </w:rPr>
        <w:t>тел. 8(30149)98-2-90</w:t>
      </w:r>
    </w:p>
    <w:p w:rsidR="00B55EF4" w:rsidRPr="00B55EF4" w:rsidRDefault="00B55EF4" w:rsidP="00B55EF4">
      <w:pPr>
        <w:pStyle w:val="a3"/>
        <w:jc w:val="left"/>
        <w:rPr>
          <w:sz w:val="20"/>
          <w:szCs w:val="20"/>
        </w:rPr>
      </w:pPr>
    </w:p>
    <w:p w:rsidR="00B55EF4" w:rsidRPr="00B55EF4" w:rsidRDefault="00B55EF4" w:rsidP="00B55EF4">
      <w:pPr>
        <w:rPr>
          <w:rFonts w:ascii="Times New Roman" w:hAnsi="Times New Roman" w:cs="Times New Roman"/>
        </w:rPr>
      </w:pPr>
    </w:p>
    <w:p w:rsidR="00B55EF4" w:rsidRDefault="00B55EF4" w:rsidP="00B55EF4"/>
    <w:p w:rsidR="00B55EF4" w:rsidRDefault="00B55EF4" w:rsidP="00B55EF4"/>
    <w:p w:rsidR="00B55EF4" w:rsidRPr="00B55EF4" w:rsidRDefault="00B55EF4" w:rsidP="00B55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 муниципального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Барагхан</w:t>
      </w:r>
      <w:proofErr w:type="spellEnd"/>
      <w:r w:rsidRPr="00B55EF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от «  »_____________2021 № ____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2"/>
        <w:gridCol w:w="1343"/>
        <w:gridCol w:w="2835"/>
        <w:gridCol w:w="4961"/>
      </w:tblGrid>
      <w:tr w:rsidR="00B55EF4" w:rsidRPr="00B55EF4" w:rsidTr="00975B34">
        <w:trPr>
          <w:trHeight w:val="276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ГЛАВНЫХ АДМИНИСТРАТОРОВ ДОХОДОВ МЕСНОГО </w:t>
            </w:r>
            <w:proofErr w:type="gramStart"/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 –</w:t>
            </w:r>
            <w:proofErr w:type="gramEnd"/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ОРГАНОВ ГОСУДАРСТВЕННОЙ ВЛАСТИ РЕСПУБЛИКИ БУРЯТИЯ (ГОСУДАРСТВЕННЫХ ОРГАНОВ), ОРГАНОВ МЕСТНОГО САМОУПРАВЛЕНИЯ МУНИЦИПАЛЬНОГО РАЙОНА</w:t>
            </w:r>
          </w:p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55EF4" w:rsidRPr="00B55EF4" w:rsidTr="00975B34">
        <w:trPr>
          <w:trHeight w:val="810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EF4" w:rsidRPr="00B55EF4" w:rsidTr="00975B34">
        <w:trPr>
          <w:trHeight w:val="25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55EF4" w:rsidRPr="00B55EF4" w:rsidTr="00975B34">
        <w:trPr>
          <w:trHeight w:val="8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 бюджета сельского (городского) поселения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EF4" w:rsidRPr="00B55EF4" w:rsidTr="00975B34">
        <w:trPr>
          <w:trHeight w:val="714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Межрайонная инспекция Федеральной налоговой службы  России</w:t>
            </w: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№ 1 по Республике Бурятия</w:t>
            </w:r>
          </w:p>
        </w:tc>
      </w:tr>
      <w:tr w:rsidR="00B55EF4" w:rsidRPr="00B55EF4" w:rsidTr="00975B34">
        <w:trPr>
          <w:trHeight w:val="132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Налог на доходы физических лиц с доходов</w:t>
            </w:r>
          </w:p>
        </w:tc>
      </w:tr>
      <w:tr w:rsidR="00B55EF4" w:rsidRPr="00B55EF4" w:rsidTr="00975B34">
        <w:trPr>
          <w:trHeight w:val="99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B55EF4" w:rsidRPr="00B55EF4" w:rsidTr="00975B34">
        <w:trPr>
          <w:trHeight w:val="123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55EF4" w:rsidRPr="00B55EF4" w:rsidTr="00975B34">
        <w:trPr>
          <w:trHeight w:val="171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EF4" w:rsidRPr="00B55EF4" w:rsidRDefault="00B55EF4" w:rsidP="00B55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 муниципального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Барагхан</w:t>
      </w:r>
      <w:proofErr w:type="spellEnd"/>
      <w:r w:rsidRPr="00B55EF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от « __  »_______________2021 № ____</w:t>
      </w:r>
    </w:p>
    <w:p w:rsidR="00B55EF4" w:rsidRPr="00B55EF4" w:rsidRDefault="00B55EF4" w:rsidP="00B55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5EF4" w:rsidRPr="00B55EF4" w:rsidRDefault="00B55EF4" w:rsidP="00B5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ГЛАВНЫХ АДМИНИСТРАТОРОВ ДОХОДОВ МЕСНОГО БЮДЖЕТА – ОРГАНОВ МЕСНОГО САМОУПРАВЛЕНИЯ МО СЕЛЬСКОЕ ПОСЕЛЕНИЕ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БАРАГХАН</w:t>
      </w:r>
      <w:r w:rsidRPr="00B55EF4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B55EF4" w:rsidRPr="00B55EF4" w:rsidRDefault="00B55EF4" w:rsidP="00B5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3118"/>
        <w:gridCol w:w="3827"/>
      </w:tblGrid>
      <w:tr w:rsidR="00B55EF4" w:rsidRPr="00B55EF4" w:rsidTr="00975B34">
        <w:tc>
          <w:tcPr>
            <w:tcW w:w="1242" w:type="dxa"/>
            <w:vMerge w:val="restart"/>
            <w:vAlign w:val="center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2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vAlign w:val="center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B55EF4" w:rsidRPr="00B55EF4" w:rsidTr="00975B34">
        <w:tc>
          <w:tcPr>
            <w:tcW w:w="1242" w:type="dxa"/>
            <w:vMerge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3827" w:type="dxa"/>
            <w:vMerge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F4" w:rsidRPr="00B55EF4" w:rsidTr="00975B34">
        <w:tc>
          <w:tcPr>
            <w:tcW w:w="9747" w:type="dxa"/>
            <w:gridSpan w:val="4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EF4">
              <w:rPr>
                <w:rFonts w:ascii="Courier New" w:eastAsia="Times New Roman" w:hAnsi="Courier New" w:cs="Courier New"/>
                <w:b/>
                <w:bCs/>
              </w:rPr>
              <w:t>1.</w:t>
            </w: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Администрация муниципального образования  сельское поселение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Барагхан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" </w:t>
            </w:r>
            <w:proofErr w:type="spellStart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Курумканского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3827" w:type="dxa"/>
            <w:vAlign w:val="bottom"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3827" w:type="dxa"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3827" w:type="dxa"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Дотации бюджетам сельских  поселений на выравнивание бюджетной обеспеченности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3827" w:type="dxa"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Субвенции бюджетам сельских 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3827" w:type="dxa"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 сельских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 xml:space="preserve">2 02 90054 10 0000 150 </w:t>
            </w:r>
          </w:p>
        </w:tc>
        <w:tc>
          <w:tcPr>
            <w:tcW w:w="3827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55EF4" w:rsidRPr="00B55EF4" w:rsidTr="00975B34">
        <w:tc>
          <w:tcPr>
            <w:tcW w:w="1242" w:type="dxa"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</w:tcPr>
          <w:p w:rsidR="00B55EF4" w:rsidRPr="00B55EF4" w:rsidRDefault="00B55EF4" w:rsidP="00B5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 xml:space="preserve">     2 07 05030 10 0000 180</w:t>
            </w:r>
          </w:p>
        </w:tc>
        <w:tc>
          <w:tcPr>
            <w:tcW w:w="3827" w:type="dxa"/>
          </w:tcPr>
          <w:p w:rsidR="00B55EF4" w:rsidRPr="00B55EF4" w:rsidRDefault="00B55EF4" w:rsidP="00B5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поселений</w:t>
            </w:r>
          </w:p>
        </w:tc>
      </w:tr>
    </w:tbl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 муниципального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Барагхан</w:t>
      </w:r>
      <w:proofErr w:type="spellEnd"/>
      <w:r w:rsidRPr="00B55EF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от «___»_______________2021 № ____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0"/>
        <w:gridCol w:w="224"/>
        <w:gridCol w:w="1848"/>
        <w:gridCol w:w="196"/>
        <w:gridCol w:w="2980"/>
        <w:gridCol w:w="4115"/>
      </w:tblGrid>
      <w:tr w:rsidR="00B55EF4" w:rsidRPr="00B55EF4" w:rsidTr="00975B34">
        <w:trPr>
          <w:trHeight w:val="300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F4" w:rsidRPr="00B55EF4" w:rsidRDefault="00B55EF4" w:rsidP="00B55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55EF4" w:rsidRPr="00B55EF4" w:rsidTr="00975B34">
        <w:trPr>
          <w:trHeight w:val="276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</w:t>
            </w:r>
          </w:p>
          <w:p w:rsidR="00B55EF4" w:rsidRPr="00B55EF4" w:rsidRDefault="00B55EF4" w:rsidP="00B55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МЕСТНОГО БЮДЖЕТА</w:t>
            </w:r>
          </w:p>
        </w:tc>
      </w:tr>
      <w:tr w:rsidR="00B55EF4" w:rsidRPr="00B55EF4" w:rsidTr="00975B34">
        <w:trPr>
          <w:trHeight w:val="81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EF4" w:rsidRPr="00B55EF4" w:rsidTr="00975B3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EF4" w:rsidRPr="00B55EF4" w:rsidTr="00975B34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55EF4" w:rsidRPr="00B55EF4" w:rsidTr="00975B34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администратора источников финансирования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источников финансирования бюджета сельского поселения</w:t>
            </w: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EF4" w:rsidRPr="00B55EF4" w:rsidTr="00975B3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Администрация  муниципального образования сельское  поселение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Барагхан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" </w:t>
            </w:r>
            <w:proofErr w:type="spellStart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Курумканского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B55EF4" w:rsidRPr="00B55EF4" w:rsidTr="00975B34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B55EF4" w:rsidRPr="00B55EF4" w:rsidTr="00975B34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4" w:rsidRPr="00B55EF4" w:rsidRDefault="00B55EF4" w:rsidP="00B55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B55EF4" w:rsidRDefault="00B55EF4"/>
    <w:sectPr w:rsidR="00B55EF4" w:rsidSect="00B5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28AE"/>
    <w:multiLevelType w:val="hybridMultilevel"/>
    <w:tmpl w:val="4B80F332"/>
    <w:lvl w:ilvl="0" w:tplc="406A8E6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0"/>
    <w:rsid w:val="009F2280"/>
    <w:rsid w:val="00B55EF4"/>
    <w:rsid w:val="00B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5A52"/>
  <w15:chartTrackingRefBased/>
  <w15:docId w15:val="{19058CB4-E4EF-4B02-992A-0FDBB1FD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B55E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_"/>
    <w:link w:val="1"/>
    <w:rsid w:val="00B55EF4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B55EF4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B55EF4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5E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next w:val="a"/>
    <w:link w:val="a8"/>
    <w:uiPriority w:val="10"/>
    <w:qFormat/>
    <w:rsid w:val="00B55E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B55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2021-11-09T07:21:00Z</dcterms:created>
  <dcterms:modified xsi:type="dcterms:W3CDTF">2021-11-09T07:27:00Z</dcterms:modified>
</cp:coreProperties>
</file>