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6C" w:rsidRPr="002963D5" w:rsidRDefault="00F9516C" w:rsidP="00F95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3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9516C" w:rsidRPr="002963D5" w:rsidRDefault="00F9516C" w:rsidP="00F95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F9516C" w:rsidRPr="002963D5" w:rsidRDefault="00F9516C" w:rsidP="00F95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F9516C" w:rsidRPr="002963D5" w:rsidRDefault="00F9516C" w:rsidP="00F9516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F9516C" w:rsidRPr="00F9516C" w:rsidRDefault="00F9516C" w:rsidP="00F951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516C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9516C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9516C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9516C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9516C"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 w:rsidRPr="00F9516C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9516C">
        <w:rPr>
          <w:rFonts w:ascii="Times New Roman" w:hAnsi="Times New Roman" w:cs="Times New Roman"/>
          <w:sz w:val="20"/>
          <w:szCs w:val="20"/>
        </w:rPr>
        <w:t>енина 40, тел.(факс)8(30149)92-617;</w:t>
      </w:r>
    </w:p>
    <w:p w:rsidR="00F9516C" w:rsidRPr="00F9516C" w:rsidRDefault="00F9516C" w:rsidP="00F9516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51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gramStart"/>
      <w:r w:rsidRPr="00F9516C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9516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F9516C">
        <w:rPr>
          <w:rFonts w:ascii="Times New Roman" w:hAnsi="Times New Roman" w:cs="Times New Roman"/>
          <w:sz w:val="20"/>
          <w:szCs w:val="20"/>
          <w:lang w:val="en-US"/>
        </w:rPr>
        <w:t>admbaraghan@yandex</w:t>
      </w:r>
      <w:proofErr w:type="spellEnd"/>
      <w:r w:rsidRPr="00F9516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9516C" w:rsidRPr="000D030E" w:rsidRDefault="00F9516C" w:rsidP="00F9516C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F9516C" w:rsidRPr="008A2949" w:rsidRDefault="00F9516C" w:rsidP="00F9516C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A29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F9516C" w:rsidRPr="008A2949" w:rsidRDefault="00F9516C" w:rsidP="00F9516C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95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8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.№ </w:t>
      </w:r>
      <w:r w:rsidR="004A4A87" w:rsidRPr="008A2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471</w:t>
      </w:r>
    </w:p>
    <w:p w:rsidR="00F9516C" w:rsidRPr="00F9516C" w:rsidRDefault="00F9516C" w:rsidP="00F9516C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октября 2018 года</w:t>
      </w:r>
    </w:p>
    <w:p w:rsidR="00F9516C" w:rsidRDefault="00F9516C" w:rsidP="00F9516C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16C" w:rsidRDefault="00F9516C" w:rsidP="00F9516C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16C" w:rsidRDefault="00F9516C" w:rsidP="00F9516C">
      <w:pPr>
        <w:spacing w:after="0" w:line="360" w:lineRule="auto"/>
        <w:ind w:left="60" w:firstLine="64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9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F95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F9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951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Курумканского</w:t>
      </w:r>
      <w:proofErr w:type="spellEnd"/>
      <w:r w:rsidRPr="00F9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 вас  о принятом  проекте решения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 </w:t>
      </w:r>
      <w:r w:rsidRPr="00F951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прием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r w:rsidRPr="00F9516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безвозмездно в собственность муниципального  образования сельское поселение «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 от ГБУЗ «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Курумканская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ЦРБ» следующее имущество:</w:t>
      </w:r>
    </w:p>
    <w:p w:rsidR="00F9516C" w:rsidRDefault="00F9516C" w:rsidP="00F9516C">
      <w:pPr>
        <w:spacing w:after="0" w:line="360" w:lineRule="auto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-земельный участок, расположенный  по адресу: Республика Бурятия</w:t>
      </w:r>
      <w:r w:rsidR="008A29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proofErr w:type="spellStart"/>
      <w:r w:rsidR="008A29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Курумканский</w:t>
      </w:r>
      <w:proofErr w:type="spellEnd"/>
      <w:r w:rsidR="008A29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 ,</w:t>
      </w:r>
      <w:proofErr w:type="spellStart"/>
      <w:r w:rsidR="008A29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proofErr w:type="gramStart"/>
      <w:r w:rsidR="008A29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.Х</w:t>
      </w:r>
      <w:proofErr w:type="gramEnd"/>
      <w:r w:rsidR="008A2949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онхино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ул.бр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Данжуровых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 дом 26в. </w:t>
      </w:r>
    </w:p>
    <w:p w:rsidR="00F9516C" w:rsidRDefault="00F9516C" w:rsidP="00F9516C">
      <w:pPr>
        <w:spacing w:line="360" w:lineRule="auto"/>
        <w:ind w:left="360" w:hanging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Кадастровый номер 03:11:250102:15, площадью 317 кв.м.</w:t>
      </w: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Данный проект решения будет рассмотрено на  ближайшей  сессии Совета депутатов  СП «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».</w:t>
      </w: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И.о. главы СП «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»:                         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Т.В.Ринчинов</w:t>
      </w:r>
      <w:proofErr w:type="spellEnd"/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Pr="00F9516C" w:rsidRDefault="00F9516C" w:rsidP="00F9516C">
      <w:pPr>
        <w:ind w:firstLine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9516C" w:rsidRPr="00F9516C" w:rsidRDefault="00F9516C" w:rsidP="00F951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BF8" w:rsidRPr="00726BF8" w:rsidRDefault="00726BF8" w:rsidP="00726B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726BF8" w:rsidRPr="00726BF8" w:rsidRDefault="00726BF8" w:rsidP="00726B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726BF8" w:rsidRPr="00726BF8" w:rsidRDefault="00726BF8" w:rsidP="00726B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726BF8" w:rsidRPr="00726BF8" w:rsidRDefault="00726BF8" w:rsidP="00726BF8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F8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726BF8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726B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26BF8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726BF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26BF8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726BF8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726BF8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726BF8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726BF8" w:rsidRPr="00F9516C" w:rsidRDefault="00726BF8" w:rsidP="00726B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6BF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726BF8">
        <w:rPr>
          <w:rFonts w:ascii="Times New Roman" w:eastAsia="Times New Roman" w:hAnsi="Times New Roman" w:cs="Times New Roman"/>
          <w:lang w:val="en-US" w:eastAsia="ru-RU"/>
        </w:rPr>
        <w:t>e</w:t>
      </w:r>
      <w:r w:rsidRPr="00F9516C">
        <w:rPr>
          <w:rFonts w:ascii="Times New Roman" w:eastAsia="Times New Roman" w:hAnsi="Times New Roman" w:cs="Times New Roman"/>
          <w:lang w:val="en-US" w:eastAsia="ru-RU"/>
        </w:rPr>
        <w:t>-</w:t>
      </w:r>
      <w:r w:rsidRPr="00726BF8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F9516C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hyperlink r:id="rId6" w:history="1">
        <w:r w:rsidRPr="00726BF8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F9516C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@</w:t>
        </w:r>
        <w:r w:rsidRPr="00726BF8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F9516C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.</w:t>
        </w:r>
        <w:r w:rsidRPr="00726BF8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</w:hyperlink>
    </w:p>
    <w:p w:rsidR="00726BF8" w:rsidRPr="00F9516C" w:rsidRDefault="00726BF8" w:rsidP="00726BF8">
      <w:pPr>
        <w:spacing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</w:pPr>
    </w:p>
    <w:p w:rsidR="00F9516C" w:rsidRDefault="00F9516C" w:rsidP="00F9516C">
      <w:pPr>
        <w:spacing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 №</w:t>
      </w:r>
      <w:r w:rsidR="00D8222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3-3</w:t>
      </w:r>
    </w:p>
    <w:p w:rsidR="00F9516C" w:rsidRPr="008A2949" w:rsidRDefault="00D82220" w:rsidP="00F9516C">
      <w:pPr>
        <w:spacing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«06</w:t>
      </w:r>
      <w:r w:rsidR="00F951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ноября </w:t>
      </w:r>
      <w:bookmarkStart w:id="0" w:name="_GoBack"/>
      <w:bookmarkEnd w:id="0"/>
      <w:r w:rsidR="00F951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2018г.</w:t>
      </w:r>
    </w:p>
    <w:p w:rsidR="00726BF8" w:rsidRPr="008A2949" w:rsidRDefault="00726BF8" w:rsidP="008A79D6">
      <w:pPr>
        <w:spacing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55BE8" w:rsidRDefault="00726BF8" w:rsidP="008A79D6">
      <w:pPr>
        <w:spacing w:after="0"/>
        <w:ind w:left="360" w:hanging="3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«О приеме земельных участков</w:t>
      </w:r>
    </w:p>
    <w:p w:rsidR="00726BF8" w:rsidRDefault="00726BF8" w:rsidP="008A79D6">
      <w:pPr>
        <w:spacing w:after="0"/>
        <w:ind w:left="360" w:hanging="3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собственность 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726BF8" w:rsidRDefault="00726BF8" w:rsidP="008A79D6">
      <w:pPr>
        <w:spacing w:after="0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образования сельское поселение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p w:rsidR="00355BE8" w:rsidRDefault="00355BE8" w:rsidP="00355BE8">
      <w:pPr>
        <w:spacing w:after="0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31E05" w:rsidRDefault="00586410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</w:t>
      </w:r>
      <w:r w:rsidR="00726B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726B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  исполнение Постановления Правительства Республики Бурятия от 14.07.2004 года №149 «О порядке подготовки решений о передаче объектов государственной собственности  Республики Бурятия</w:t>
      </w:r>
      <w:r w:rsidR="00831E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 иную государственную или муниципальную  собственность  и приеме  объектов иной  государственной  или муниципальной  собственности в государственную собственность Республики Бурятия», Совет депутатов сельского поселения «</w:t>
      </w:r>
      <w:proofErr w:type="spellStart"/>
      <w:r w:rsidR="00831E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Барагхан</w:t>
      </w:r>
      <w:proofErr w:type="spellEnd"/>
      <w:r w:rsidR="00831E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 решил:</w:t>
      </w:r>
    </w:p>
    <w:p w:rsidR="00831E05" w:rsidRDefault="00831E05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1.Принять безвозмездно в собственность муниципального  образования сельское поселение «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» от ГБУЗ «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Курумканская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ЦРБ» следующее имущество:</w:t>
      </w:r>
    </w:p>
    <w:p w:rsidR="00355BE8" w:rsidRDefault="00831E05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-земельный участок</w:t>
      </w:r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расположенный  по адресу: Республика Бурятия</w:t>
      </w:r>
      <w:r w:rsidR="002F27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proofErr w:type="spellStart"/>
      <w:r w:rsidR="002F27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Курумканский</w:t>
      </w:r>
      <w:proofErr w:type="spellEnd"/>
      <w:r w:rsidR="002F27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 ,</w:t>
      </w:r>
      <w:proofErr w:type="spellStart"/>
      <w:r w:rsidR="002F27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</w:t>
      </w:r>
      <w:proofErr w:type="gramStart"/>
      <w:r w:rsidR="002F27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.Х</w:t>
      </w:r>
      <w:proofErr w:type="gramEnd"/>
      <w:r w:rsidR="002F273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онхино</w:t>
      </w:r>
      <w:proofErr w:type="spellEnd"/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355B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spellStart"/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ул.бр</w:t>
      </w:r>
      <w:proofErr w:type="spellEnd"/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. </w:t>
      </w:r>
      <w:proofErr w:type="spellStart"/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Данжуровых</w:t>
      </w:r>
      <w:proofErr w:type="spellEnd"/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355B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дом</w:t>
      </w:r>
      <w:r w:rsidR="00355B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C2750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26в. </w:t>
      </w:r>
    </w:p>
    <w:p w:rsidR="00C2750D" w:rsidRDefault="00C2750D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Кадастровый номер 03:11:250102:15, площадью 317 кв.м.</w:t>
      </w:r>
    </w:p>
    <w:p w:rsidR="00C2750D" w:rsidRDefault="00C2750D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2. Настоящее  распоряжение  вступает в силу со дня его подписания.</w:t>
      </w:r>
    </w:p>
    <w:p w:rsidR="00C2750D" w:rsidRDefault="00C2750D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C2750D" w:rsidRDefault="00C2750D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C2750D" w:rsidRDefault="00C2750D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26BF8" w:rsidRPr="00726BF8" w:rsidRDefault="00C2750D" w:rsidP="00726BF8">
      <w:pPr>
        <w:spacing w:after="0"/>
        <w:ind w:left="6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831E0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726B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726BF8" w:rsidRPr="00726BF8" w:rsidRDefault="00726BF8" w:rsidP="00726BF8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B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726BF8" w:rsidRPr="00726BF8" w:rsidRDefault="00726BF8" w:rsidP="00726BF8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72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72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72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72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Б.М.</w:t>
      </w:r>
    </w:p>
    <w:p w:rsidR="003F7895" w:rsidRDefault="003F7895"/>
    <w:sectPr w:rsidR="003F7895" w:rsidSect="001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76E"/>
    <w:rsid w:val="0006275B"/>
    <w:rsid w:val="001C7DAD"/>
    <w:rsid w:val="002F273C"/>
    <w:rsid w:val="00355BE8"/>
    <w:rsid w:val="003F7895"/>
    <w:rsid w:val="004A4A87"/>
    <w:rsid w:val="00586410"/>
    <w:rsid w:val="00726BF8"/>
    <w:rsid w:val="00831E05"/>
    <w:rsid w:val="008A2949"/>
    <w:rsid w:val="008A79D6"/>
    <w:rsid w:val="00A4676E"/>
    <w:rsid w:val="00C2750D"/>
    <w:rsid w:val="00CF6FBF"/>
    <w:rsid w:val="00D82220"/>
    <w:rsid w:val="00EE4B73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cp:lastPrinted>2018-11-13T01:16:00Z</cp:lastPrinted>
  <dcterms:created xsi:type="dcterms:W3CDTF">2018-11-13T01:09:00Z</dcterms:created>
  <dcterms:modified xsi:type="dcterms:W3CDTF">2018-11-13T01:16:00Z</dcterms:modified>
</cp:coreProperties>
</file>