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82" w:rsidRPr="00482377" w:rsidRDefault="001C3582" w:rsidP="001C3582">
      <w:pPr>
        <w:rPr>
          <w:b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284"/>
        <w:gridCol w:w="4819"/>
        <w:gridCol w:w="243"/>
      </w:tblGrid>
      <w:tr w:rsidR="001C3582" w:rsidRPr="00766F10" w:rsidTr="00727338">
        <w:trPr>
          <w:gridAfter w:val="1"/>
          <w:wAfter w:w="243" w:type="dxa"/>
          <w:trHeight w:val="141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1C3582" w:rsidRPr="00766F10" w:rsidRDefault="001C3582" w:rsidP="00727338">
            <w:pPr>
              <w:keepNext/>
              <w:jc w:val="center"/>
              <w:outlineLvl w:val="1"/>
            </w:pPr>
          </w:p>
          <w:p w:rsidR="001C3582" w:rsidRPr="00766F10" w:rsidRDefault="001C3582" w:rsidP="00727338">
            <w:pPr>
              <w:keepNext/>
              <w:jc w:val="center"/>
              <w:outlineLvl w:val="1"/>
              <w:rPr>
                <w:b/>
              </w:rPr>
            </w:pPr>
            <w:r w:rsidRPr="00766F10">
              <w:rPr>
                <w:b/>
              </w:rPr>
              <w:t>АДМИНИСТРАЦИЯ</w:t>
            </w:r>
          </w:p>
          <w:p w:rsidR="001C3582" w:rsidRPr="00766F10" w:rsidRDefault="001C3582" w:rsidP="00727338">
            <w:pPr>
              <w:keepNext/>
              <w:jc w:val="center"/>
              <w:outlineLvl w:val="1"/>
              <w:rPr>
                <w:b/>
              </w:rPr>
            </w:pPr>
            <w:r w:rsidRPr="00766F10">
              <w:rPr>
                <w:b/>
              </w:rPr>
              <w:t>СЕЛЬСКОГО ПОСЕЛЕНИЯ</w:t>
            </w:r>
          </w:p>
          <w:p w:rsidR="001C3582" w:rsidRPr="00766F10" w:rsidRDefault="001C3582" w:rsidP="00727338">
            <w:pPr>
              <w:keepNext/>
              <w:tabs>
                <w:tab w:val="left" w:pos="480"/>
              </w:tabs>
              <w:jc w:val="center"/>
              <w:outlineLvl w:val="1"/>
              <w:rPr>
                <w:b/>
              </w:rPr>
            </w:pPr>
            <w:r w:rsidRPr="00766F10">
              <w:rPr>
                <w:b/>
              </w:rPr>
              <w:t>«БАРАГХАН»</w:t>
            </w:r>
          </w:p>
          <w:p w:rsidR="001C3582" w:rsidRPr="00766F10" w:rsidRDefault="001C3582" w:rsidP="00727338">
            <w:pPr>
              <w:keepNext/>
              <w:jc w:val="center"/>
              <w:outlineLvl w:val="1"/>
              <w:rPr>
                <w:b/>
              </w:rPr>
            </w:pPr>
            <w:r w:rsidRPr="00766F10">
              <w:rPr>
                <w:b/>
              </w:rPr>
              <w:t>КУРУМКАНСКОГО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3582" w:rsidRPr="00766F10" w:rsidRDefault="001C3582" w:rsidP="00727338">
            <w:pPr>
              <w:keepNext/>
              <w:jc w:val="center"/>
              <w:outlineLvl w:val="1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C3582" w:rsidRPr="00766F10" w:rsidRDefault="001C3582" w:rsidP="00727338">
            <w:pPr>
              <w:keepNext/>
              <w:jc w:val="center"/>
              <w:outlineLvl w:val="1"/>
            </w:pPr>
          </w:p>
          <w:p w:rsidR="001C3582" w:rsidRPr="00766F10" w:rsidRDefault="001C3582" w:rsidP="00727338">
            <w:pPr>
              <w:keepNext/>
              <w:jc w:val="center"/>
              <w:outlineLvl w:val="1"/>
              <w:rPr>
                <w:b/>
              </w:rPr>
            </w:pPr>
            <w:r w:rsidRPr="00766F10">
              <w:rPr>
                <w:b/>
              </w:rPr>
              <w:t>БУРЯАД РЕСПУБЛИКЫН ХУРАХААНАЙ АЙМАГАЙ «</w:t>
            </w:r>
            <w:proofErr w:type="gramStart"/>
            <w:r w:rsidRPr="00766F10">
              <w:rPr>
                <w:b/>
              </w:rPr>
              <w:t>БАРАГХАН»  ГЭЖЭ</w:t>
            </w:r>
            <w:proofErr w:type="gramEnd"/>
            <w:r w:rsidRPr="00766F10">
              <w:rPr>
                <w:b/>
              </w:rPr>
              <w:t xml:space="preserve"> МУНИЦИПАЛЬНА ЗАХИРГААН</w:t>
            </w:r>
          </w:p>
        </w:tc>
      </w:tr>
      <w:tr w:rsidR="001C3582" w:rsidRPr="001C3582" w:rsidTr="00727338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1C3582" w:rsidRPr="00766F10" w:rsidRDefault="001C3582" w:rsidP="0072733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766F10">
              <w:rPr>
                <w:rFonts w:eastAsia="Calibri"/>
                <w:sz w:val="20"/>
                <w:szCs w:val="20"/>
              </w:rPr>
              <w:t xml:space="preserve">671642, </w:t>
            </w:r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proofErr w:type="gramStart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>Барагхан</w:t>
            </w:r>
            <w:proofErr w:type="spellEnd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>ул.Ленина</w:t>
            </w:r>
            <w:proofErr w:type="spellEnd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40, тел.(факс)8(30149)92-617;</w:t>
            </w:r>
          </w:p>
          <w:p w:rsidR="001C3582" w:rsidRPr="00766F10" w:rsidRDefault="001C3582" w:rsidP="00727338">
            <w:pPr>
              <w:tabs>
                <w:tab w:val="right" w:pos="9355"/>
              </w:tabs>
              <w:autoSpaceDE w:val="0"/>
              <w:autoSpaceDN w:val="0"/>
              <w:adjustRightInd w:val="0"/>
              <w:rPr>
                <w:rFonts w:eastAsia="Calibri" w:cs="Calibri"/>
                <w:lang w:val="en-US"/>
              </w:rPr>
            </w:pPr>
            <w:r w:rsidRPr="00766F10">
              <w:rPr>
                <w:rFonts w:eastAsia="Calibri"/>
                <w:sz w:val="20"/>
                <w:szCs w:val="20"/>
              </w:rPr>
              <w:t xml:space="preserve">                                                          </w:t>
            </w:r>
            <w:r w:rsidRPr="00766F10">
              <w:rPr>
                <w:rFonts w:eastAsia="Calibri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766F10">
                <w:rPr>
                  <w:rFonts w:eastAsia="Calibri"/>
                  <w:color w:val="000000"/>
                  <w:sz w:val="20"/>
                  <w:szCs w:val="20"/>
                  <w:u w:val="single"/>
                  <w:lang w:val="en-US"/>
                </w:rPr>
                <w:t>admbaraghan@yandex.ru</w:t>
              </w:r>
            </w:hyperlink>
          </w:p>
        </w:tc>
      </w:tr>
    </w:tbl>
    <w:p w:rsidR="001C3582" w:rsidRPr="00112F45" w:rsidRDefault="001C3582" w:rsidP="001C3582">
      <w:pPr>
        <w:widowControl w:val="0"/>
        <w:shd w:val="clear" w:color="auto" w:fill="FFFFFF"/>
        <w:suppressAutoHyphens/>
        <w:autoSpaceDE w:val="0"/>
        <w:spacing w:before="504"/>
        <w:rPr>
          <w:bCs/>
          <w:i/>
          <w:lang w:val="en-US"/>
        </w:rPr>
      </w:pPr>
    </w:p>
    <w:p w:rsidR="001C3582" w:rsidRPr="001C3582" w:rsidRDefault="001C3582" w:rsidP="001C3582">
      <w:pPr>
        <w:jc w:val="right"/>
        <w:rPr>
          <w:sz w:val="18"/>
          <w:lang w:val="en-US"/>
        </w:rPr>
      </w:pPr>
    </w:p>
    <w:p w:rsidR="001C3582" w:rsidRPr="001C3582" w:rsidRDefault="001C3582" w:rsidP="001C3582">
      <w:pPr>
        <w:jc w:val="right"/>
        <w:rPr>
          <w:b/>
          <w:sz w:val="18"/>
          <w:lang w:val="en-US"/>
        </w:rPr>
      </w:pPr>
    </w:p>
    <w:p w:rsidR="001C3582" w:rsidRPr="00E71C10" w:rsidRDefault="001C3582" w:rsidP="001C3582">
      <w:pPr>
        <w:jc w:val="center"/>
        <w:rPr>
          <w:b/>
          <w:bCs/>
        </w:rPr>
      </w:pPr>
      <w:proofErr w:type="gramStart"/>
      <w:r w:rsidRPr="00E71C10">
        <w:rPr>
          <w:b/>
          <w:bCs/>
        </w:rPr>
        <w:t>ПОСТАНОВЛЕНИЕ  №</w:t>
      </w:r>
      <w:proofErr w:type="gramEnd"/>
      <w:r w:rsidRPr="00E71C10"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</w:rPr>
        <w:t>0</w:t>
      </w:r>
    </w:p>
    <w:p w:rsidR="001C3582" w:rsidRPr="00627604" w:rsidRDefault="001C3582" w:rsidP="001C3582">
      <w:pPr>
        <w:jc w:val="center"/>
        <w:rPr>
          <w:b/>
          <w:bCs/>
        </w:rPr>
      </w:pPr>
      <w:proofErr w:type="gramStart"/>
      <w:r w:rsidRPr="00E71C10">
        <w:rPr>
          <w:b/>
          <w:bCs/>
        </w:rPr>
        <w:t>от</w:t>
      </w:r>
      <w:proofErr w:type="gramEnd"/>
      <w:r w:rsidRPr="00E71C10">
        <w:rPr>
          <w:b/>
          <w:bCs/>
        </w:rPr>
        <w:t xml:space="preserve"> </w:t>
      </w:r>
      <w:r w:rsidRPr="00A13148">
        <w:rPr>
          <w:b/>
          <w:bCs/>
        </w:rPr>
        <w:t xml:space="preserve">« </w:t>
      </w:r>
      <w:r>
        <w:rPr>
          <w:b/>
          <w:bCs/>
        </w:rPr>
        <w:t>26</w:t>
      </w:r>
      <w:r w:rsidRPr="00A13148">
        <w:rPr>
          <w:b/>
          <w:bCs/>
        </w:rPr>
        <w:t xml:space="preserve">»  </w:t>
      </w:r>
      <w:r>
        <w:rPr>
          <w:b/>
          <w:bCs/>
        </w:rPr>
        <w:t xml:space="preserve">декабря </w:t>
      </w:r>
      <w:r w:rsidRPr="00E71C10">
        <w:rPr>
          <w:b/>
          <w:bCs/>
        </w:rPr>
        <w:t xml:space="preserve"> 202</w:t>
      </w:r>
      <w:r>
        <w:rPr>
          <w:b/>
          <w:bCs/>
        </w:rPr>
        <w:t>3</w:t>
      </w:r>
      <w:r w:rsidRPr="00E71C10">
        <w:rPr>
          <w:b/>
          <w:bCs/>
        </w:rPr>
        <w:t xml:space="preserve"> г.</w:t>
      </w:r>
    </w:p>
    <w:p w:rsidR="001C3582" w:rsidRDefault="001C3582" w:rsidP="001C3582">
      <w:pPr>
        <w:pStyle w:val="2"/>
        <w:rPr>
          <w:sz w:val="24"/>
          <w:szCs w:val="24"/>
        </w:rPr>
      </w:pPr>
    </w:p>
    <w:p w:rsidR="001C3582" w:rsidRDefault="001C3582" w:rsidP="001C3582">
      <w:pPr>
        <w:pStyle w:val="2"/>
        <w:rPr>
          <w:sz w:val="24"/>
          <w:szCs w:val="24"/>
        </w:rPr>
      </w:pPr>
    </w:p>
    <w:p w:rsidR="001C3582" w:rsidRPr="00137C5C" w:rsidRDefault="001C3582" w:rsidP="001C3582">
      <w:pPr>
        <w:rPr>
          <w:rFonts w:eastAsia="Calibri"/>
          <w:b/>
          <w:lang w:eastAsia="en-US"/>
        </w:rPr>
      </w:pPr>
      <w:r w:rsidRPr="00137C5C">
        <w:rPr>
          <w:rFonts w:eastAsia="Calibri"/>
          <w:b/>
          <w:lang w:eastAsia="en-US"/>
        </w:rPr>
        <w:t xml:space="preserve">Об утверждении перечня главных администраторов </w:t>
      </w:r>
    </w:p>
    <w:p w:rsidR="001C3582" w:rsidRDefault="001C3582" w:rsidP="001C3582">
      <w:pPr>
        <w:rPr>
          <w:rFonts w:eastAsia="Calibri"/>
          <w:b/>
          <w:lang w:eastAsia="en-US"/>
        </w:rPr>
      </w:pPr>
      <w:proofErr w:type="gramStart"/>
      <w:r w:rsidRPr="00137C5C">
        <w:rPr>
          <w:rFonts w:eastAsia="Calibri"/>
          <w:b/>
          <w:lang w:eastAsia="en-US"/>
        </w:rPr>
        <w:t>доходов</w:t>
      </w:r>
      <w:proofErr w:type="gramEnd"/>
      <w:r w:rsidRPr="00137C5C">
        <w:rPr>
          <w:rFonts w:eastAsia="Calibri"/>
          <w:b/>
          <w:lang w:eastAsia="en-US"/>
        </w:rPr>
        <w:t xml:space="preserve"> бюджета</w:t>
      </w:r>
      <w:r>
        <w:rPr>
          <w:rFonts w:eastAsia="Calibri"/>
          <w:b/>
          <w:lang w:eastAsia="en-US"/>
        </w:rPr>
        <w:t xml:space="preserve"> муниципального</w:t>
      </w:r>
      <w:r w:rsidRPr="003D4DCE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образования </w:t>
      </w:r>
    </w:p>
    <w:p w:rsidR="001C3582" w:rsidRDefault="001C3582" w:rsidP="001C3582">
      <w:pPr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сельское</w:t>
      </w:r>
      <w:proofErr w:type="gramEnd"/>
      <w:r>
        <w:rPr>
          <w:rFonts w:eastAsia="Calibri"/>
          <w:b/>
          <w:lang w:eastAsia="en-US"/>
        </w:rPr>
        <w:t xml:space="preserve"> поселение «</w:t>
      </w:r>
      <w:proofErr w:type="spellStart"/>
      <w:r>
        <w:rPr>
          <w:rFonts w:eastAsia="Calibri"/>
          <w:b/>
          <w:lang w:eastAsia="en-US"/>
        </w:rPr>
        <w:t>Барагхан</w:t>
      </w:r>
      <w:proofErr w:type="spellEnd"/>
      <w:r>
        <w:rPr>
          <w:rFonts w:eastAsia="Calibri"/>
          <w:b/>
          <w:lang w:eastAsia="en-US"/>
        </w:rPr>
        <w:t>»</w:t>
      </w:r>
      <w:r w:rsidRPr="00137C5C">
        <w:rPr>
          <w:rFonts w:eastAsia="Calibri"/>
          <w:b/>
          <w:lang w:eastAsia="en-US"/>
        </w:rPr>
        <w:t xml:space="preserve">, перечня главных </w:t>
      </w:r>
    </w:p>
    <w:p w:rsidR="001C3582" w:rsidRDefault="001C3582" w:rsidP="001C3582">
      <w:pPr>
        <w:rPr>
          <w:rFonts w:eastAsia="Calibri"/>
          <w:b/>
          <w:lang w:eastAsia="en-US"/>
        </w:rPr>
      </w:pPr>
      <w:proofErr w:type="gramStart"/>
      <w:r w:rsidRPr="00137C5C">
        <w:rPr>
          <w:rFonts w:eastAsia="Calibri"/>
          <w:b/>
          <w:lang w:eastAsia="en-US"/>
        </w:rPr>
        <w:t>администраторов</w:t>
      </w:r>
      <w:proofErr w:type="gramEnd"/>
      <w:r w:rsidRPr="00137C5C">
        <w:rPr>
          <w:rFonts w:eastAsia="Calibri"/>
          <w:b/>
          <w:lang w:eastAsia="en-US"/>
        </w:rPr>
        <w:t xml:space="preserve"> источников финансирования </w:t>
      </w:r>
    </w:p>
    <w:p w:rsidR="001C3582" w:rsidRDefault="001C3582" w:rsidP="001C3582">
      <w:pPr>
        <w:rPr>
          <w:rFonts w:eastAsia="Calibri"/>
          <w:b/>
          <w:lang w:eastAsia="en-US"/>
        </w:rPr>
      </w:pPr>
      <w:proofErr w:type="gramStart"/>
      <w:r w:rsidRPr="00137C5C">
        <w:rPr>
          <w:rFonts w:eastAsia="Calibri"/>
          <w:b/>
          <w:lang w:eastAsia="en-US"/>
        </w:rPr>
        <w:t>дефицита</w:t>
      </w:r>
      <w:proofErr w:type="gramEnd"/>
      <w:r w:rsidRPr="00137C5C">
        <w:rPr>
          <w:rFonts w:eastAsia="Calibri"/>
          <w:b/>
          <w:lang w:eastAsia="en-US"/>
        </w:rPr>
        <w:t xml:space="preserve"> бюджета</w:t>
      </w:r>
      <w:r>
        <w:rPr>
          <w:rFonts w:eastAsia="Calibri"/>
          <w:b/>
          <w:lang w:eastAsia="en-US"/>
        </w:rPr>
        <w:t xml:space="preserve"> муниципального образования </w:t>
      </w:r>
    </w:p>
    <w:p w:rsidR="001C3582" w:rsidRDefault="001C3582" w:rsidP="001C3582">
      <w:pPr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сельское</w:t>
      </w:r>
      <w:proofErr w:type="gramEnd"/>
      <w:r>
        <w:rPr>
          <w:rFonts w:eastAsia="Calibri"/>
          <w:b/>
          <w:lang w:eastAsia="en-US"/>
        </w:rPr>
        <w:t xml:space="preserve"> поселение «</w:t>
      </w:r>
      <w:proofErr w:type="spellStart"/>
      <w:r>
        <w:rPr>
          <w:rFonts w:eastAsia="Calibri"/>
          <w:b/>
          <w:lang w:eastAsia="en-US"/>
        </w:rPr>
        <w:t>Барагхан</w:t>
      </w:r>
      <w:proofErr w:type="spellEnd"/>
      <w:r>
        <w:rPr>
          <w:rFonts w:eastAsia="Calibri"/>
          <w:b/>
          <w:lang w:eastAsia="en-US"/>
        </w:rPr>
        <w:t>»</w:t>
      </w:r>
    </w:p>
    <w:p w:rsidR="001C3582" w:rsidRDefault="001C3582" w:rsidP="001C3582">
      <w:pPr>
        <w:rPr>
          <w:rFonts w:eastAsia="Calibri"/>
          <w:b/>
          <w:lang w:eastAsia="en-US"/>
        </w:rPr>
      </w:pPr>
    </w:p>
    <w:p w:rsidR="001C3582" w:rsidRDefault="001C3582" w:rsidP="001C3582">
      <w:pPr>
        <w:rPr>
          <w:rFonts w:eastAsia="Calibri"/>
          <w:b/>
          <w:lang w:eastAsia="en-US"/>
        </w:rPr>
      </w:pPr>
    </w:p>
    <w:p w:rsidR="001C3582" w:rsidRPr="00137C5C" w:rsidRDefault="001C3582" w:rsidP="001C3582">
      <w:pPr>
        <w:rPr>
          <w:b/>
        </w:rPr>
      </w:pPr>
    </w:p>
    <w:p w:rsidR="001C3582" w:rsidRPr="00137C5C" w:rsidRDefault="001C3582" w:rsidP="001C3582">
      <w:pPr>
        <w:pStyle w:val="1"/>
        <w:spacing w:after="180"/>
        <w:ind w:firstLine="740"/>
        <w:jc w:val="both"/>
        <w:rPr>
          <w:sz w:val="24"/>
          <w:szCs w:val="24"/>
        </w:rPr>
      </w:pPr>
      <w:r w:rsidRPr="00137C5C">
        <w:rPr>
          <w:sz w:val="24"/>
          <w:szCs w:val="24"/>
        </w:rPr>
        <w:t xml:space="preserve">В соответствии со статьями 160.1 и 160.2 Бюджетного кодекса Российской Федерации </w:t>
      </w:r>
      <w:r w:rsidRPr="001E5EA4">
        <w:rPr>
          <w:sz w:val="24"/>
          <w:szCs w:val="24"/>
        </w:rPr>
        <w:t xml:space="preserve">Администрация муниципального образования </w:t>
      </w:r>
      <w:r>
        <w:rPr>
          <w:sz w:val="24"/>
          <w:szCs w:val="24"/>
        </w:rPr>
        <w:t>сельское поселение «</w:t>
      </w:r>
      <w:proofErr w:type="spellStart"/>
      <w:proofErr w:type="gramStart"/>
      <w:r>
        <w:rPr>
          <w:sz w:val="24"/>
          <w:szCs w:val="24"/>
        </w:rPr>
        <w:t>Барагхан</w:t>
      </w:r>
      <w:proofErr w:type="spellEnd"/>
      <w:r>
        <w:rPr>
          <w:sz w:val="24"/>
          <w:szCs w:val="24"/>
        </w:rPr>
        <w:t xml:space="preserve">» </w:t>
      </w:r>
      <w:r w:rsidRPr="00137C5C">
        <w:rPr>
          <w:sz w:val="24"/>
          <w:szCs w:val="24"/>
        </w:rPr>
        <w:t xml:space="preserve"> </w:t>
      </w:r>
      <w:r w:rsidRPr="00137C5C">
        <w:rPr>
          <w:b/>
          <w:sz w:val="24"/>
          <w:szCs w:val="24"/>
        </w:rPr>
        <w:t>п</w:t>
      </w:r>
      <w:proofErr w:type="gramEnd"/>
      <w:r w:rsidRPr="00137C5C">
        <w:rPr>
          <w:b/>
          <w:sz w:val="24"/>
          <w:szCs w:val="24"/>
        </w:rPr>
        <w:t> о с т а н о в л я е т:</w:t>
      </w:r>
    </w:p>
    <w:p w:rsidR="001C3582" w:rsidRPr="00137C5C" w:rsidRDefault="001C3582" w:rsidP="001C3582">
      <w:pPr>
        <w:pStyle w:val="a9"/>
        <w:widowControl/>
        <w:numPr>
          <w:ilvl w:val="0"/>
          <w:numId w:val="1"/>
        </w:numPr>
        <w:ind w:left="0" w:firstLine="705"/>
        <w:rPr>
          <w:sz w:val="24"/>
          <w:szCs w:val="24"/>
        </w:rPr>
      </w:pPr>
      <w:r w:rsidRPr="00137C5C">
        <w:rPr>
          <w:sz w:val="24"/>
          <w:szCs w:val="24"/>
        </w:rPr>
        <w:t xml:space="preserve">Утвердить перечень </w:t>
      </w:r>
      <w:r w:rsidRPr="00137C5C">
        <w:rPr>
          <w:rFonts w:eastAsia="Calibri"/>
          <w:sz w:val="24"/>
          <w:szCs w:val="24"/>
          <w:lang w:eastAsia="en-US"/>
        </w:rPr>
        <w:t xml:space="preserve">главных администраторов доходов </w:t>
      </w:r>
      <w:r>
        <w:rPr>
          <w:rFonts w:eastAsia="Calibri"/>
          <w:sz w:val="24"/>
          <w:szCs w:val="24"/>
          <w:lang w:val="ru-RU" w:eastAsia="en-US"/>
        </w:rPr>
        <w:t xml:space="preserve">местного </w:t>
      </w:r>
      <w:r w:rsidRPr="00137C5C">
        <w:rPr>
          <w:rFonts w:eastAsia="Calibri"/>
          <w:sz w:val="24"/>
          <w:szCs w:val="24"/>
          <w:lang w:eastAsia="en-US"/>
        </w:rPr>
        <w:t>бюджета – органов государственной власти Республики Бурятия (государственных органов)</w:t>
      </w:r>
      <w:r>
        <w:rPr>
          <w:rFonts w:eastAsia="Calibri"/>
          <w:sz w:val="24"/>
          <w:szCs w:val="24"/>
          <w:lang w:eastAsia="en-US"/>
        </w:rPr>
        <w:t xml:space="preserve">, органов местного самоуправления муниципального </w:t>
      </w:r>
      <w:r>
        <w:rPr>
          <w:rFonts w:eastAsia="Calibri"/>
          <w:sz w:val="24"/>
          <w:szCs w:val="24"/>
          <w:lang w:val="ru-RU" w:eastAsia="en-US"/>
        </w:rPr>
        <w:t>района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37C5C">
        <w:rPr>
          <w:rFonts w:eastAsia="Calibri"/>
          <w:sz w:val="24"/>
          <w:szCs w:val="24"/>
          <w:lang w:eastAsia="en-US"/>
        </w:rPr>
        <w:t xml:space="preserve"> </w:t>
      </w:r>
      <w:r w:rsidRPr="00137C5C">
        <w:rPr>
          <w:sz w:val="24"/>
          <w:szCs w:val="24"/>
        </w:rPr>
        <w:t>согласно приложению № 1 к настоящему постановлению.</w:t>
      </w:r>
    </w:p>
    <w:p w:rsidR="001C3582" w:rsidRPr="00137C5C" w:rsidRDefault="001C3582" w:rsidP="001C3582">
      <w:pPr>
        <w:pStyle w:val="a9"/>
        <w:widowControl/>
        <w:numPr>
          <w:ilvl w:val="0"/>
          <w:numId w:val="1"/>
        </w:numPr>
        <w:ind w:left="0" w:firstLine="705"/>
        <w:rPr>
          <w:sz w:val="24"/>
          <w:szCs w:val="24"/>
        </w:rPr>
      </w:pPr>
      <w:r w:rsidRPr="00137C5C">
        <w:rPr>
          <w:sz w:val="24"/>
          <w:szCs w:val="24"/>
        </w:rPr>
        <w:t>Утвердить перечень главных</w:t>
      </w:r>
      <w:r w:rsidRPr="00137C5C">
        <w:rPr>
          <w:rFonts w:eastAsia="Calibri"/>
          <w:sz w:val="24"/>
          <w:szCs w:val="24"/>
          <w:lang w:eastAsia="en-US"/>
        </w:rPr>
        <w:t xml:space="preserve"> администраторов доходов </w:t>
      </w:r>
      <w:r>
        <w:rPr>
          <w:rFonts w:eastAsia="Calibri"/>
          <w:sz w:val="24"/>
          <w:szCs w:val="24"/>
          <w:lang w:val="ru-RU" w:eastAsia="en-US"/>
        </w:rPr>
        <w:t xml:space="preserve">местного </w:t>
      </w:r>
      <w:r w:rsidRPr="00137C5C">
        <w:rPr>
          <w:rFonts w:eastAsia="Calibri"/>
          <w:sz w:val="24"/>
          <w:szCs w:val="24"/>
          <w:lang w:eastAsia="en-US"/>
        </w:rPr>
        <w:t>бюджета</w:t>
      </w:r>
      <w:r>
        <w:rPr>
          <w:rFonts w:eastAsia="Calibri"/>
          <w:sz w:val="24"/>
          <w:szCs w:val="24"/>
          <w:lang w:eastAsia="en-US"/>
        </w:rPr>
        <w:t xml:space="preserve"> органов </w:t>
      </w:r>
      <w:r>
        <w:rPr>
          <w:rFonts w:eastAsia="Calibri"/>
          <w:sz w:val="24"/>
          <w:szCs w:val="24"/>
          <w:lang w:val="ru-RU" w:eastAsia="en-US"/>
        </w:rPr>
        <w:t xml:space="preserve">местного самоуправления </w:t>
      </w:r>
      <w:r>
        <w:rPr>
          <w:rFonts w:eastAsia="Calibri"/>
          <w:sz w:val="24"/>
          <w:szCs w:val="24"/>
          <w:lang w:eastAsia="en-US"/>
        </w:rPr>
        <w:t>муниципального образования сельское поселение «</w:t>
      </w:r>
      <w:proofErr w:type="spellStart"/>
      <w:r>
        <w:rPr>
          <w:rFonts w:eastAsia="Calibri"/>
          <w:sz w:val="24"/>
          <w:szCs w:val="24"/>
          <w:lang w:val="ru-RU" w:eastAsia="en-US"/>
        </w:rPr>
        <w:t>Барагхан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»</w:t>
      </w:r>
      <w:r w:rsidRPr="00137C5C">
        <w:rPr>
          <w:rFonts w:eastAsia="Calibri"/>
          <w:sz w:val="24"/>
          <w:szCs w:val="24"/>
          <w:lang w:eastAsia="en-US"/>
        </w:rPr>
        <w:t xml:space="preserve"> </w:t>
      </w:r>
      <w:r w:rsidRPr="00137C5C">
        <w:rPr>
          <w:sz w:val="24"/>
          <w:szCs w:val="24"/>
        </w:rPr>
        <w:t>согласно приложению № 2 к настоящему постановлению.</w:t>
      </w:r>
    </w:p>
    <w:p w:rsidR="001C3582" w:rsidRPr="00680F8C" w:rsidRDefault="001C3582" w:rsidP="001C3582">
      <w:pPr>
        <w:pStyle w:val="a9"/>
        <w:widowControl/>
        <w:numPr>
          <w:ilvl w:val="0"/>
          <w:numId w:val="1"/>
        </w:numPr>
        <w:ind w:left="0" w:firstLine="705"/>
        <w:rPr>
          <w:rFonts w:eastAsia="Calibri"/>
          <w:sz w:val="24"/>
          <w:szCs w:val="24"/>
          <w:lang w:eastAsia="en-US"/>
        </w:rPr>
      </w:pPr>
      <w:r w:rsidRPr="00137C5C">
        <w:rPr>
          <w:rFonts w:eastAsia="Calibri"/>
          <w:sz w:val="24"/>
          <w:szCs w:val="24"/>
          <w:lang w:eastAsia="en-US"/>
        </w:rPr>
        <w:t xml:space="preserve">Утвердить перечень главных администраторов источников финансирования дефицита </w:t>
      </w:r>
      <w:r>
        <w:rPr>
          <w:rFonts w:eastAsia="Calibri"/>
          <w:sz w:val="24"/>
          <w:szCs w:val="24"/>
          <w:lang w:val="ru-RU" w:eastAsia="en-US"/>
        </w:rPr>
        <w:t xml:space="preserve">местного </w:t>
      </w:r>
      <w:r w:rsidRPr="00137C5C">
        <w:rPr>
          <w:rFonts w:eastAsia="Calibri"/>
          <w:sz w:val="24"/>
          <w:szCs w:val="24"/>
          <w:lang w:eastAsia="en-US"/>
        </w:rPr>
        <w:t xml:space="preserve">бюджета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37C5C">
        <w:rPr>
          <w:rFonts w:eastAsia="Calibri"/>
          <w:sz w:val="24"/>
          <w:szCs w:val="24"/>
          <w:lang w:eastAsia="en-US"/>
        </w:rPr>
        <w:t xml:space="preserve">согласно приложению № 3 </w:t>
      </w:r>
      <w:r w:rsidRPr="00137C5C">
        <w:rPr>
          <w:sz w:val="24"/>
          <w:szCs w:val="24"/>
        </w:rPr>
        <w:t>к настоящему постановлению.</w:t>
      </w:r>
    </w:p>
    <w:p w:rsidR="001C3582" w:rsidRPr="00137C5C" w:rsidRDefault="001C3582" w:rsidP="001C3582">
      <w:pPr>
        <w:pStyle w:val="a9"/>
        <w:widowControl/>
        <w:ind w:left="0" w:firstLine="705"/>
        <w:rPr>
          <w:sz w:val="24"/>
          <w:szCs w:val="24"/>
        </w:rPr>
      </w:pPr>
      <w:r>
        <w:rPr>
          <w:sz w:val="24"/>
          <w:szCs w:val="24"/>
          <w:lang w:val="ru-RU"/>
        </w:rPr>
        <w:t>4.</w:t>
      </w:r>
      <w:r w:rsidRPr="00137C5C">
        <w:rPr>
          <w:sz w:val="24"/>
          <w:szCs w:val="24"/>
        </w:rPr>
        <w:t>Настоящее постановление вступает в силу со дня его подписания и применяется к правоотношениям, возник</w:t>
      </w:r>
      <w:r>
        <w:rPr>
          <w:sz w:val="24"/>
          <w:szCs w:val="24"/>
        </w:rPr>
        <w:t>ающ</w:t>
      </w:r>
      <w:r w:rsidRPr="00137C5C">
        <w:rPr>
          <w:sz w:val="24"/>
          <w:szCs w:val="24"/>
        </w:rPr>
        <w:t>им при составлении и исполнении бюджета</w:t>
      </w:r>
      <w:r>
        <w:rPr>
          <w:sz w:val="24"/>
          <w:szCs w:val="24"/>
        </w:rPr>
        <w:t xml:space="preserve"> муниципального образования сельское поселение «</w:t>
      </w:r>
      <w:proofErr w:type="spellStart"/>
      <w:r>
        <w:rPr>
          <w:sz w:val="24"/>
          <w:szCs w:val="24"/>
          <w:lang w:val="ru-RU"/>
        </w:rPr>
        <w:t>Барагхан</w:t>
      </w:r>
      <w:proofErr w:type="spellEnd"/>
      <w:r>
        <w:rPr>
          <w:sz w:val="24"/>
          <w:szCs w:val="24"/>
        </w:rPr>
        <w:t>» начиная с бюджета на 202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  <w:lang w:val="ru-RU"/>
        </w:rPr>
        <w:t>5</w:t>
      </w:r>
      <w:r w:rsidRPr="00137C5C">
        <w:rPr>
          <w:sz w:val="24"/>
          <w:szCs w:val="24"/>
        </w:rPr>
        <w:t xml:space="preserve"> и 2</w:t>
      </w:r>
      <w:r>
        <w:rPr>
          <w:sz w:val="24"/>
          <w:szCs w:val="24"/>
        </w:rPr>
        <w:t>02</w:t>
      </w:r>
      <w:r>
        <w:rPr>
          <w:sz w:val="24"/>
          <w:szCs w:val="24"/>
          <w:lang w:val="ru-RU"/>
        </w:rPr>
        <w:t>6</w:t>
      </w:r>
      <w:r w:rsidRPr="00137C5C">
        <w:rPr>
          <w:sz w:val="24"/>
          <w:szCs w:val="24"/>
        </w:rPr>
        <w:t xml:space="preserve"> годов.</w:t>
      </w:r>
    </w:p>
    <w:p w:rsidR="001C3582" w:rsidRDefault="001C3582" w:rsidP="001C3582">
      <w:pPr>
        <w:jc w:val="center"/>
      </w:pPr>
    </w:p>
    <w:p w:rsidR="001C3582" w:rsidRDefault="001C3582" w:rsidP="001C3582">
      <w:pPr>
        <w:jc w:val="center"/>
      </w:pPr>
    </w:p>
    <w:p w:rsidR="001C3582" w:rsidRPr="0063223D" w:rsidRDefault="001C3582" w:rsidP="001C3582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Глава муниципального образования</w:t>
      </w:r>
    </w:p>
    <w:p w:rsidR="001C3582" w:rsidRDefault="001C3582" w:rsidP="001C3582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63223D">
        <w:rPr>
          <w:b/>
        </w:rPr>
        <w:t>сельское</w:t>
      </w:r>
      <w:proofErr w:type="gramEnd"/>
      <w:r w:rsidRPr="0063223D">
        <w:rPr>
          <w:b/>
        </w:rPr>
        <w:t xml:space="preserve"> поселение «</w:t>
      </w:r>
      <w:proofErr w:type="spellStart"/>
      <w:r>
        <w:rPr>
          <w:b/>
        </w:rPr>
        <w:t>Барагхан</w:t>
      </w:r>
      <w:proofErr w:type="spellEnd"/>
      <w:r w:rsidRPr="0063223D">
        <w:rPr>
          <w:b/>
        </w:rPr>
        <w:t xml:space="preserve">»                                                </w:t>
      </w:r>
      <w:proofErr w:type="spellStart"/>
      <w:r w:rsidR="003D3736">
        <w:rPr>
          <w:b/>
        </w:rPr>
        <w:t>Шакшаев</w:t>
      </w:r>
      <w:proofErr w:type="spellEnd"/>
      <w:r w:rsidR="003D3736">
        <w:rPr>
          <w:b/>
        </w:rPr>
        <w:t xml:space="preserve"> Б.М.</w:t>
      </w:r>
      <w:bookmarkStart w:id="0" w:name="_GoBack"/>
      <w:bookmarkEnd w:id="0"/>
    </w:p>
    <w:p w:rsidR="001C3582" w:rsidRDefault="001C3582" w:rsidP="001C3582">
      <w:pPr>
        <w:pStyle w:val="a5"/>
        <w:jc w:val="left"/>
        <w:rPr>
          <w:b w:val="0"/>
          <w:sz w:val="20"/>
          <w:szCs w:val="20"/>
        </w:rPr>
      </w:pPr>
    </w:p>
    <w:p w:rsidR="001C3582" w:rsidRPr="00BC28B2" w:rsidRDefault="001C3582" w:rsidP="001C3582">
      <w:pPr>
        <w:pStyle w:val="a5"/>
        <w:jc w:val="left"/>
        <w:rPr>
          <w:b w:val="0"/>
          <w:sz w:val="20"/>
          <w:szCs w:val="20"/>
        </w:rPr>
      </w:pPr>
      <w:proofErr w:type="spellStart"/>
      <w:proofErr w:type="gramStart"/>
      <w:r>
        <w:rPr>
          <w:b w:val="0"/>
          <w:sz w:val="20"/>
          <w:szCs w:val="20"/>
        </w:rPr>
        <w:t>и</w:t>
      </w:r>
      <w:r w:rsidRPr="00BC28B2">
        <w:rPr>
          <w:b w:val="0"/>
          <w:sz w:val="20"/>
          <w:szCs w:val="20"/>
        </w:rPr>
        <w:t>сп</w:t>
      </w:r>
      <w:r w:rsidR="003D3736">
        <w:rPr>
          <w:b w:val="0"/>
          <w:sz w:val="20"/>
          <w:szCs w:val="20"/>
        </w:rPr>
        <w:t>Бадмаева</w:t>
      </w:r>
      <w:proofErr w:type="spellEnd"/>
      <w:proofErr w:type="gramEnd"/>
      <w:r w:rsidR="003D3736">
        <w:rPr>
          <w:b w:val="0"/>
          <w:sz w:val="20"/>
          <w:szCs w:val="20"/>
        </w:rPr>
        <w:t xml:space="preserve"> Ж.Б.</w:t>
      </w:r>
      <w:r>
        <w:rPr>
          <w:b w:val="0"/>
          <w:sz w:val="20"/>
          <w:szCs w:val="20"/>
        </w:rPr>
        <w:t>.</w:t>
      </w:r>
    </w:p>
    <w:p w:rsidR="001C3582" w:rsidRPr="00BC28B2" w:rsidRDefault="001C3582" w:rsidP="001C3582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тел. 8(30149)9</w:t>
      </w:r>
      <w:r w:rsidR="003D3736">
        <w:rPr>
          <w:b w:val="0"/>
          <w:sz w:val="20"/>
          <w:szCs w:val="20"/>
        </w:rPr>
        <w:t>2-6-17</w:t>
      </w:r>
    </w:p>
    <w:p w:rsidR="001C3582" w:rsidRPr="00BC28B2" w:rsidRDefault="001C3582" w:rsidP="001C3582">
      <w:pPr>
        <w:pStyle w:val="a5"/>
        <w:jc w:val="left"/>
        <w:rPr>
          <w:sz w:val="20"/>
          <w:szCs w:val="20"/>
        </w:rPr>
      </w:pPr>
    </w:p>
    <w:p w:rsidR="001C3582" w:rsidRDefault="001C3582" w:rsidP="001C3582"/>
    <w:p w:rsidR="001C3582" w:rsidRDefault="001C3582" w:rsidP="001C3582"/>
    <w:p w:rsidR="001C3582" w:rsidRDefault="001C3582" w:rsidP="001C3582"/>
    <w:p w:rsidR="001C3582" w:rsidRDefault="001C3582" w:rsidP="001C3582"/>
    <w:p w:rsidR="001C3582" w:rsidRDefault="001C3582" w:rsidP="001C3582">
      <w:pPr>
        <w:pStyle w:val="align-right"/>
        <w:jc w:val="right"/>
        <w:rPr>
          <w:sz w:val="20"/>
          <w:szCs w:val="20"/>
        </w:rPr>
      </w:pPr>
    </w:p>
    <w:p w:rsidR="001C3582" w:rsidRDefault="001C3582" w:rsidP="001C3582">
      <w:pPr>
        <w:pStyle w:val="align-right"/>
        <w:jc w:val="right"/>
        <w:rPr>
          <w:sz w:val="20"/>
          <w:szCs w:val="20"/>
        </w:rPr>
      </w:pPr>
    </w:p>
    <w:p w:rsidR="001C3582" w:rsidRDefault="001C3582" w:rsidP="001C3582">
      <w:pPr>
        <w:pStyle w:val="align-right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>
        <w:rPr>
          <w:sz w:val="20"/>
          <w:szCs w:val="20"/>
        </w:rPr>
        <w:br/>
        <w:t>к постановлению администрации муниципального</w:t>
      </w:r>
      <w:r>
        <w:rPr>
          <w:sz w:val="20"/>
          <w:szCs w:val="20"/>
        </w:rPr>
        <w:br/>
        <w:t xml:space="preserve">образования сельское </w:t>
      </w:r>
      <w:r w:rsidRPr="00A13148">
        <w:rPr>
          <w:sz w:val="20"/>
          <w:szCs w:val="20"/>
        </w:rPr>
        <w:t>поселение «</w:t>
      </w:r>
      <w:proofErr w:type="spellStart"/>
      <w:proofErr w:type="gramStart"/>
      <w:r>
        <w:rPr>
          <w:sz w:val="20"/>
          <w:szCs w:val="20"/>
        </w:rPr>
        <w:t>Барагхан</w:t>
      </w:r>
      <w:proofErr w:type="spellEnd"/>
      <w:r w:rsidRPr="00A13148">
        <w:rPr>
          <w:sz w:val="20"/>
          <w:szCs w:val="20"/>
        </w:rPr>
        <w:t>»</w:t>
      </w:r>
      <w:r w:rsidRPr="00A13148">
        <w:rPr>
          <w:sz w:val="20"/>
          <w:szCs w:val="20"/>
        </w:rPr>
        <w:br/>
      </w:r>
      <w:r w:rsidR="003D3736">
        <w:rPr>
          <w:sz w:val="20"/>
          <w:szCs w:val="20"/>
        </w:rPr>
        <w:t>от</w:t>
      </w:r>
      <w:proofErr w:type="gramEnd"/>
      <w:r w:rsidR="003D3736">
        <w:rPr>
          <w:sz w:val="20"/>
          <w:szCs w:val="20"/>
        </w:rPr>
        <w:t xml:space="preserve"> «26</w:t>
      </w:r>
      <w:r w:rsidRPr="00A13148">
        <w:rPr>
          <w:sz w:val="20"/>
          <w:szCs w:val="20"/>
        </w:rPr>
        <w:t xml:space="preserve">» </w:t>
      </w:r>
      <w:r w:rsidR="003D3736">
        <w:rPr>
          <w:sz w:val="20"/>
          <w:szCs w:val="20"/>
          <w:u w:val="single"/>
        </w:rPr>
        <w:t xml:space="preserve">декабря </w:t>
      </w:r>
      <w:r w:rsidRPr="00A13148">
        <w:rPr>
          <w:sz w:val="20"/>
          <w:szCs w:val="20"/>
        </w:rPr>
        <w:t xml:space="preserve">2023 № </w:t>
      </w:r>
      <w:r w:rsidRPr="00A13148">
        <w:rPr>
          <w:sz w:val="20"/>
          <w:szCs w:val="20"/>
          <w:u w:val="single"/>
        </w:rPr>
        <w:t>2</w:t>
      </w:r>
      <w:r w:rsidR="003D3736">
        <w:rPr>
          <w:sz w:val="20"/>
          <w:szCs w:val="20"/>
          <w:u w:val="single"/>
        </w:rPr>
        <w:t>0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1343"/>
        <w:gridCol w:w="2835"/>
        <w:gridCol w:w="4961"/>
      </w:tblGrid>
      <w:tr w:rsidR="001C3582" w:rsidRPr="006023CD" w:rsidTr="00727338">
        <w:trPr>
          <w:trHeight w:val="276"/>
        </w:trPr>
        <w:tc>
          <w:tcPr>
            <w:tcW w:w="97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582" w:rsidRPr="00424DD7" w:rsidRDefault="001C3582" w:rsidP="007273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424DD7">
              <w:rPr>
                <w:rFonts w:ascii="Times New Roman" w:hAnsi="Times New Roman" w:cs="Times New Roman"/>
              </w:rPr>
              <w:t>ПЕРЕЧЕНЬ ГЛАВНЫХ АДМИНИСТРАТОРОВ ДОХОДОВ</w:t>
            </w:r>
            <w:r>
              <w:rPr>
                <w:rFonts w:ascii="Times New Roman" w:hAnsi="Times New Roman" w:cs="Times New Roman"/>
              </w:rPr>
              <w:t xml:space="preserve"> МЕСНОГО БЮДЖЕТА </w:t>
            </w:r>
            <w:r w:rsidRPr="00424DD7">
              <w:rPr>
                <w:rFonts w:ascii="Times New Roman" w:hAnsi="Times New Roman" w:cs="Times New Roman"/>
              </w:rPr>
              <w:t>– ОРГАНОВ ГОСУДАРСТВЕННОЙ ВЛАСТИ РЕСПУБЛИКИ БУРЯТИЯ</w:t>
            </w:r>
            <w:r w:rsidRPr="0079336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ГОСУДАРСТВЕННЫХ ОРГАНОВ)</w:t>
            </w:r>
            <w:r w:rsidRPr="00424DD7">
              <w:rPr>
                <w:rFonts w:ascii="Times New Roman" w:hAnsi="Times New Roman" w:cs="Times New Roman"/>
              </w:rPr>
              <w:t>, ОРГАНОВ МЕСТНОГО САМОУПРАВЛЕНИЯ МУНИЦИПАЛЬНОГО РАЙОНА</w:t>
            </w:r>
          </w:p>
          <w:p w:rsidR="001C3582" w:rsidRPr="006C4338" w:rsidRDefault="001C3582" w:rsidP="00727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3582" w:rsidRPr="006023CD" w:rsidTr="00727338">
        <w:trPr>
          <w:trHeight w:val="810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582" w:rsidRPr="006023CD" w:rsidRDefault="001C3582" w:rsidP="00727338">
            <w:pPr>
              <w:rPr>
                <w:b/>
                <w:bCs/>
              </w:rPr>
            </w:pPr>
          </w:p>
        </w:tc>
      </w:tr>
      <w:tr w:rsidR="001C3582" w:rsidRPr="006023CD" w:rsidTr="00727338">
        <w:trPr>
          <w:trHeight w:val="25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023CD" w:rsidRDefault="001C3582" w:rsidP="00727338">
            <w:pPr>
              <w:jc w:val="center"/>
              <w:rPr>
                <w:b/>
                <w:bCs/>
              </w:rPr>
            </w:pPr>
            <w:r w:rsidRPr="006023CD">
              <w:rPr>
                <w:b/>
                <w:bCs/>
              </w:rPr>
              <w:t>№ п/п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023CD" w:rsidRDefault="001C3582" w:rsidP="00727338">
            <w:pPr>
              <w:jc w:val="center"/>
              <w:rPr>
                <w:b/>
                <w:bCs/>
              </w:rPr>
            </w:pPr>
            <w:r w:rsidRPr="006023C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023CD" w:rsidRDefault="001C3582" w:rsidP="00727338">
            <w:pPr>
              <w:jc w:val="center"/>
              <w:rPr>
                <w:b/>
                <w:bCs/>
              </w:rPr>
            </w:pPr>
            <w:r w:rsidRPr="006023CD">
              <w:rPr>
                <w:b/>
                <w:bCs/>
              </w:rPr>
              <w:t>Наименование</w:t>
            </w:r>
          </w:p>
        </w:tc>
      </w:tr>
      <w:tr w:rsidR="001C3582" w:rsidRPr="006023CD" w:rsidTr="00727338">
        <w:trPr>
          <w:trHeight w:val="87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2" w:rsidRPr="006023CD" w:rsidRDefault="001C3582" w:rsidP="00727338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023CD" w:rsidRDefault="001C3582" w:rsidP="00727338">
            <w:pPr>
              <w:jc w:val="center"/>
              <w:rPr>
                <w:b/>
                <w:bCs/>
              </w:rPr>
            </w:pPr>
            <w:proofErr w:type="gramStart"/>
            <w:r w:rsidRPr="006023CD">
              <w:rPr>
                <w:b/>
                <w:bCs/>
              </w:rPr>
              <w:t>главного</w:t>
            </w:r>
            <w:proofErr w:type="gramEnd"/>
            <w:r w:rsidRPr="006023CD">
              <w:rPr>
                <w:b/>
                <w:bCs/>
              </w:rPr>
              <w:t xml:space="preserve">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023CD" w:rsidRDefault="001C3582" w:rsidP="00727338">
            <w:pPr>
              <w:jc w:val="center"/>
              <w:rPr>
                <w:b/>
                <w:bCs/>
              </w:rPr>
            </w:pPr>
            <w:proofErr w:type="gramStart"/>
            <w:r w:rsidRPr="006023CD">
              <w:rPr>
                <w:b/>
                <w:bCs/>
              </w:rPr>
              <w:t>доходов</w:t>
            </w:r>
            <w:proofErr w:type="gramEnd"/>
            <w:r w:rsidRPr="006023CD">
              <w:rPr>
                <w:b/>
                <w:bCs/>
              </w:rPr>
              <w:t xml:space="preserve"> бюджета сельского (городского) поселения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2" w:rsidRPr="006023CD" w:rsidRDefault="001C3582" w:rsidP="00727338">
            <w:pPr>
              <w:rPr>
                <w:b/>
                <w:bCs/>
              </w:rPr>
            </w:pPr>
          </w:p>
        </w:tc>
      </w:tr>
      <w:tr w:rsidR="001C3582" w:rsidRPr="006023CD" w:rsidTr="00727338">
        <w:trPr>
          <w:trHeight w:val="714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3582" w:rsidRPr="006023CD" w:rsidRDefault="001C3582" w:rsidP="00727338">
            <w:pPr>
              <w:jc w:val="center"/>
              <w:rPr>
                <w:b/>
                <w:bCs/>
              </w:rPr>
            </w:pPr>
            <w:r w:rsidRPr="006023CD">
              <w:rPr>
                <w:b/>
                <w:bCs/>
              </w:rPr>
              <w:t> </w:t>
            </w:r>
          </w:p>
        </w:tc>
        <w:tc>
          <w:tcPr>
            <w:tcW w:w="9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582" w:rsidRPr="006C4338" w:rsidRDefault="001C3582" w:rsidP="00727338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УФНС РОССИИ ПО РЕСПУБЛИКЕ БУРЯТИЯ</w:t>
            </w:r>
          </w:p>
        </w:tc>
      </w:tr>
      <w:tr w:rsidR="001C3582" w:rsidRPr="006023CD" w:rsidTr="00727338">
        <w:trPr>
          <w:trHeight w:val="132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582" w:rsidRPr="006023CD" w:rsidRDefault="001C3582" w:rsidP="00727338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582" w:rsidRDefault="001C3582" w:rsidP="00727338">
            <w:pPr>
              <w:rPr>
                <w:sz w:val="22"/>
                <w:szCs w:val="22"/>
              </w:rPr>
            </w:pPr>
          </w:p>
          <w:p w:rsidR="001C3582" w:rsidRDefault="001C3582" w:rsidP="00727338">
            <w:pPr>
              <w:rPr>
                <w:sz w:val="22"/>
                <w:szCs w:val="22"/>
              </w:rPr>
            </w:pPr>
          </w:p>
          <w:p w:rsidR="001C3582" w:rsidRPr="006C4338" w:rsidRDefault="001C3582" w:rsidP="00727338">
            <w:pPr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Налог на доходы физических лиц с доходов</w:t>
            </w:r>
          </w:p>
        </w:tc>
      </w:tr>
      <w:tr w:rsidR="001C3582" w:rsidRPr="006023CD" w:rsidTr="00727338">
        <w:trPr>
          <w:trHeight w:val="99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582" w:rsidRPr="006023CD" w:rsidRDefault="001C3582" w:rsidP="00727338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73524F">
              <w:rPr>
                <w:sz w:val="22"/>
                <w:szCs w:val="22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82" w:rsidRDefault="001C3582" w:rsidP="00727338">
            <w:pPr>
              <w:rPr>
                <w:sz w:val="22"/>
                <w:szCs w:val="22"/>
              </w:rPr>
            </w:pPr>
          </w:p>
          <w:p w:rsidR="001C3582" w:rsidRPr="006C4338" w:rsidRDefault="001C3582" w:rsidP="00727338">
            <w:pPr>
              <w:rPr>
                <w:sz w:val="22"/>
                <w:szCs w:val="22"/>
              </w:rPr>
            </w:pPr>
            <w:r w:rsidRPr="0073524F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1C3582" w:rsidRPr="006023CD" w:rsidTr="00727338">
        <w:trPr>
          <w:trHeight w:val="99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582" w:rsidRPr="006023CD" w:rsidRDefault="001C3582" w:rsidP="00727338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582" w:rsidRPr="006C4338" w:rsidRDefault="001C3582" w:rsidP="00727338">
            <w:pPr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 xml:space="preserve">Налог на имущество физических лиц, </w:t>
            </w:r>
            <w:proofErr w:type="gramStart"/>
            <w:r w:rsidRPr="006C4338">
              <w:rPr>
                <w:sz w:val="22"/>
                <w:szCs w:val="22"/>
              </w:rPr>
              <w:t>взимаемый  по</w:t>
            </w:r>
            <w:proofErr w:type="gramEnd"/>
            <w:r w:rsidRPr="006C4338">
              <w:rPr>
                <w:sz w:val="22"/>
                <w:szCs w:val="22"/>
              </w:rPr>
              <w:t xml:space="preserve"> ставкам, применяемым к объектам налогообложения,   расположенным в границах сельских поселений</w:t>
            </w:r>
          </w:p>
        </w:tc>
      </w:tr>
      <w:tr w:rsidR="001C3582" w:rsidRPr="006023CD" w:rsidTr="00727338">
        <w:trPr>
          <w:trHeight w:val="123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582" w:rsidRPr="006023CD" w:rsidRDefault="001C3582" w:rsidP="00727338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C4338" w:rsidRDefault="001C3582" w:rsidP="00727338">
            <w:pPr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C4338" w:rsidRDefault="001C3582" w:rsidP="00727338">
            <w:pPr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C3582" w:rsidRPr="006023CD" w:rsidTr="00727338">
        <w:trPr>
          <w:trHeight w:val="171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582" w:rsidRPr="006023CD" w:rsidRDefault="001C3582" w:rsidP="00727338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C4338" w:rsidRDefault="001C3582" w:rsidP="00727338">
            <w:pPr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C4338" w:rsidRDefault="001C3582" w:rsidP="00727338">
            <w:pPr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1C3582" w:rsidRDefault="001C3582" w:rsidP="001C3582">
      <w:pPr>
        <w:rPr>
          <w:b/>
        </w:rPr>
      </w:pPr>
    </w:p>
    <w:p w:rsidR="001C3582" w:rsidRDefault="001C3582" w:rsidP="001C3582">
      <w:pPr>
        <w:rPr>
          <w:b/>
        </w:rPr>
      </w:pPr>
    </w:p>
    <w:p w:rsidR="001C3582" w:rsidRDefault="001C3582" w:rsidP="001C3582"/>
    <w:p w:rsidR="001C3582" w:rsidRPr="003D3736" w:rsidRDefault="001C3582" w:rsidP="003D3736">
      <w:pPr>
        <w:jc w:val="right"/>
        <w:rPr>
          <w:sz w:val="20"/>
          <w:szCs w:val="20"/>
        </w:rPr>
      </w:pPr>
      <w:r>
        <w:br w:type="page"/>
      </w:r>
      <w:r w:rsidRPr="00283D4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2</w:t>
      </w:r>
      <w:r w:rsidRPr="00283D40">
        <w:rPr>
          <w:sz w:val="20"/>
          <w:szCs w:val="20"/>
        </w:rPr>
        <w:br/>
        <w:t>к постановлению администрации муниципального</w:t>
      </w:r>
      <w:r w:rsidRPr="00283D40">
        <w:rPr>
          <w:sz w:val="20"/>
          <w:szCs w:val="20"/>
        </w:rPr>
        <w:br/>
        <w:t>образования</w:t>
      </w:r>
      <w:r>
        <w:rPr>
          <w:sz w:val="20"/>
          <w:szCs w:val="20"/>
        </w:rPr>
        <w:t xml:space="preserve"> сельское поселение</w:t>
      </w:r>
      <w:r w:rsidRPr="00283D40">
        <w:rPr>
          <w:sz w:val="20"/>
          <w:szCs w:val="20"/>
        </w:rPr>
        <w:t xml:space="preserve"> «</w:t>
      </w:r>
      <w:proofErr w:type="spellStart"/>
      <w:proofErr w:type="gramStart"/>
      <w:r>
        <w:rPr>
          <w:sz w:val="20"/>
          <w:szCs w:val="20"/>
        </w:rPr>
        <w:t>Барагхан</w:t>
      </w:r>
      <w:proofErr w:type="spellEnd"/>
      <w:r w:rsidRPr="00283D40">
        <w:rPr>
          <w:sz w:val="20"/>
          <w:szCs w:val="20"/>
        </w:rPr>
        <w:t>»</w:t>
      </w:r>
      <w:r w:rsidRPr="00283D40">
        <w:rPr>
          <w:sz w:val="20"/>
          <w:szCs w:val="20"/>
        </w:rPr>
        <w:br/>
      </w:r>
      <w:r w:rsidR="003D3736">
        <w:rPr>
          <w:sz w:val="20"/>
          <w:szCs w:val="20"/>
        </w:rPr>
        <w:t>от</w:t>
      </w:r>
      <w:proofErr w:type="gramEnd"/>
      <w:r w:rsidR="003D3736">
        <w:rPr>
          <w:sz w:val="20"/>
          <w:szCs w:val="20"/>
        </w:rPr>
        <w:t xml:space="preserve"> «26</w:t>
      </w:r>
      <w:r w:rsidR="003D3736" w:rsidRPr="00A13148">
        <w:rPr>
          <w:sz w:val="20"/>
          <w:szCs w:val="20"/>
        </w:rPr>
        <w:t xml:space="preserve">» </w:t>
      </w:r>
      <w:r w:rsidR="003D3736">
        <w:rPr>
          <w:sz w:val="20"/>
          <w:szCs w:val="20"/>
          <w:u w:val="single"/>
        </w:rPr>
        <w:t xml:space="preserve">декабря </w:t>
      </w:r>
      <w:r w:rsidR="003D3736" w:rsidRPr="00A13148">
        <w:rPr>
          <w:sz w:val="20"/>
          <w:szCs w:val="20"/>
        </w:rPr>
        <w:t xml:space="preserve">2023 № </w:t>
      </w:r>
      <w:r w:rsidR="003D3736" w:rsidRPr="00A13148">
        <w:rPr>
          <w:sz w:val="20"/>
          <w:szCs w:val="20"/>
          <w:u w:val="single"/>
        </w:rPr>
        <w:t>2</w:t>
      </w:r>
      <w:r w:rsidR="003D3736">
        <w:rPr>
          <w:sz w:val="20"/>
          <w:szCs w:val="20"/>
          <w:u w:val="single"/>
        </w:rPr>
        <w:t>0</w:t>
      </w:r>
    </w:p>
    <w:p w:rsidR="003D3736" w:rsidRDefault="003D3736" w:rsidP="003D3736">
      <w:pPr>
        <w:jc w:val="right"/>
        <w:rPr>
          <w:sz w:val="20"/>
          <w:szCs w:val="20"/>
        </w:rPr>
      </w:pPr>
    </w:p>
    <w:p w:rsidR="001C3582" w:rsidRPr="003D4DCE" w:rsidRDefault="001C3582" w:rsidP="001C358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C455C">
        <w:rPr>
          <w:rFonts w:ascii="Times New Roman" w:hAnsi="Times New Roman" w:cs="Times New Roman"/>
        </w:rPr>
        <w:t xml:space="preserve">ПЕРЕЧЕНЬ ГЛАВНЫХ АДМИНИСТРАТОРОВ ДОХОДОВ </w:t>
      </w:r>
      <w:r>
        <w:rPr>
          <w:rFonts w:ascii="Times New Roman" w:hAnsi="Times New Roman" w:cs="Times New Roman"/>
        </w:rPr>
        <w:t xml:space="preserve">МЕСНОГО БЮДЖЕТА </w:t>
      </w:r>
      <w:r w:rsidRPr="00CC455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ОРГАНОВ МЕСНОГО САМОУПРАВЛЕНИЯ МО СЕЛЬСКОЕ ПОСЕЛЕНИЕ «</w:t>
      </w:r>
      <w:r>
        <w:rPr>
          <w:rFonts w:ascii="Times New Roman" w:hAnsi="Times New Roman" w:cs="Times New Roman"/>
        </w:rPr>
        <w:t>БАРАГХАН</w:t>
      </w:r>
      <w:r>
        <w:rPr>
          <w:rFonts w:ascii="Times New Roman" w:hAnsi="Times New Roman" w:cs="Times New Roman"/>
        </w:rPr>
        <w:t>»</w:t>
      </w:r>
    </w:p>
    <w:p w:rsidR="001C3582" w:rsidRPr="00DB6B5C" w:rsidRDefault="001C3582" w:rsidP="001C358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3118"/>
        <w:gridCol w:w="3827"/>
      </w:tblGrid>
      <w:tr w:rsidR="001C3582" w:rsidRPr="00424DD7" w:rsidTr="00727338">
        <w:tc>
          <w:tcPr>
            <w:tcW w:w="1242" w:type="dxa"/>
            <w:vMerge w:val="restart"/>
            <w:vAlign w:val="center"/>
          </w:tcPr>
          <w:p w:rsidR="001C3582" w:rsidRPr="00424DD7" w:rsidRDefault="001C3582" w:rsidP="007273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24DD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  <w:gridSpan w:val="2"/>
          </w:tcPr>
          <w:p w:rsidR="001C3582" w:rsidRPr="00424DD7" w:rsidRDefault="001C3582" w:rsidP="007273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24DD7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vAlign w:val="center"/>
          </w:tcPr>
          <w:p w:rsidR="001C3582" w:rsidRPr="00424DD7" w:rsidRDefault="001C3582" w:rsidP="007273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24DD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1C3582" w:rsidRPr="00424DD7" w:rsidTr="00727338">
        <w:tc>
          <w:tcPr>
            <w:tcW w:w="1242" w:type="dxa"/>
            <w:vMerge/>
          </w:tcPr>
          <w:p w:rsidR="001C3582" w:rsidRPr="00424DD7" w:rsidRDefault="001C3582" w:rsidP="00727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1C3582" w:rsidRPr="00424DD7" w:rsidRDefault="001C3582" w:rsidP="007273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4DD7">
              <w:rPr>
                <w:rFonts w:ascii="Times New Roman" w:hAnsi="Times New Roman" w:cs="Times New Roman"/>
                <w:b/>
              </w:rPr>
              <w:t>главного</w:t>
            </w:r>
            <w:proofErr w:type="gramEnd"/>
            <w:r w:rsidRPr="00424DD7">
              <w:rPr>
                <w:rFonts w:ascii="Times New Roman" w:hAnsi="Times New Roman" w:cs="Times New Roman"/>
                <w:b/>
              </w:rPr>
              <w:t xml:space="preserve"> администратора доходов</w:t>
            </w:r>
          </w:p>
        </w:tc>
        <w:tc>
          <w:tcPr>
            <w:tcW w:w="3118" w:type="dxa"/>
            <w:vAlign w:val="center"/>
          </w:tcPr>
          <w:p w:rsidR="001C3582" w:rsidRPr="00424DD7" w:rsidRDefault="001C3582" w:rsidP="007273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4DD7">
              <w:rPr>
                <w:rFonts w:ascii="Times New Roman" w:hAnsi="Times New Roman" w:cs="Times New Roman"/>
                <w:b/>
              </w:rPr>
              <w:t>доходов</w:t>
            </w:r>
            <w:proofErr w:type="gramEnd"/>
            <w:r w:rsidRPr="00424DD7">
              <w:rPr>
                <w:rFonts w:ascii="Times New Roman" w:hAnsi="Times New Roman" w:cs="Times New Roman"/>
                <w:b/>
              </w:rPr>
              <w:t xml:space="preserve"> бюджета </w:t>
            </w: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</w:tc>
        <w:tc>
          <w:tcPr>
            <w:tcW w:w="3827" w:type="dxa"/>
            <w:vMerge/>
          </w:tcPr>
          <w:p w:rsidR="001C3582" w:rsidRPr="00424DD7" w:rsidRDefault="001C3582" w:rsidP="00727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C3582" w:rsidRPr="00E52E53" w:rsidTr="00727338">
        <w:tc>
          <w:tcPr>
            <w:tcW w:w="9747" w:type="dxa"/>
            <w:gridSpan w:val="4"/>
          </w:tcPr>
          <w:p w:rsidR="001C3582" w:rsidRPr="00E52E53" w:rsidRDefault="001C3582" w:rsidP="003D37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Pr="00DB6B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муниципального образования сельское</w:t>
            </w:r>
            <w:r w:rsidR="003D37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поселение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Барагхан</w:t>
            </w:r>
            <w:proofErr w:type="spellEnd"/>
            <w:r w:rsidR="003D37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  <w:r w:rsidRPr="00DB6B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B6B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Курумканского</w:t>
            </w:r>
            <w:proofErr w:type="spellEnd"/>
            <w:r w:rsidRPr="00DB6B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1C3582" w:rsidRPr="00E52E53" w:rsidTr="00727338">
        <w:tc>
          <w:tcPr>
            <w:tcW w:w="1242" w:type="dxa"/>
          </w:tcPr>
          <w:p w:rsidR="001C3582" w:rsidRPr="00E52E53" w:rsidRDefault="001C3582" w:rsidP="00727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</w:p>
        </w:tc>
        <w:tc>
          <w:tcPr>
            <w:tcW w:w="3118" w:type="dxa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73524F">
              <w:rPr>
                <w:sz w:val="22"/>
                <w:szCs w:val="22"/>
              </w:rPr>
              <w:t>1 11 05013 05 0000 120</w:t>
            </w:r>
          </w:p>
        </w:tc>
        <w:tc>
          <w:tcPr>
            <w:tcW w:w="3827" w:type="dxa"/>
            <w:vAlign w:val="bottom"/>
          </w:tcPr>
          <w:p w:rsidR="001C3582" w:rsidRPr="006C4338" w:rsidRDefault="001C3582" w:rsidP="00727338">
            <w:pPr>
              <w:rPr>
                <w:sz w:val="22"/>
                <w:szCs w:val="22"/>
              </w:rPr>
            </w:pPr>
            <w:r w:rsidRPr="0073524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C3582" w:rsidRPr="00E52E53" w:rsidTr="00727338">
        <w:tc>
          <w:tcPr>
            <w:tcW w:w="1242" w:type="dxa"/>
          </w:tcPr>
          <w:p w:rsidR="001C3582" w:rsidRPr="00E52E53" w:rsidRDefault="001C3582" w:rsidP="00727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C3582" w:rsidRDefault="001C3582" w:rsidP="00727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</w:p>
        </w:tc>
        <w:tc>
          <w:tcPr>
            <w:tcW w:w="3118" w:type="dxa"/>
            <w:vAlign w:val="center"/>
          </w:tcPr>
          <w:p w:rsidR="001C3582" w:rsidRPr="0073524F" w:rsidRDefault="001C3582" w:rsidP="00727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3827" w:type="dxa"/>
            <w:vAlign w:val="bottom"/>
          </w:tcPr>
          <w:p w:rsidR="001C3582" w:rsidRPr="00DE6990" w:rsidRDefault="001C3582" w:rsidP="00727338">
            <w:pPr>
              <w:pStyle w:val="a7"/>
              <w:spacing w:before="0" w:beforeAutospacing="0" w:after="0" w:afterAutospacing="0" w:line="180" w:lineRule="atLeast"/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C3582" w:rsidRPr="00E52E53" w:rsidTr="00727338">
        <w:tc>
          <w:tcPr>
            <w:tcW w:w="1242" w:type="dxa"/>
          </w:tcPr>
          <w:p w:rsidR="001C3582" w:rsidRPr="00E52E53" w:rsidRDefault="001C3582" w:rsidP="00727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C3582" w:rsidRDefault="001C3582" w:rsidP="00727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</w:p>
        </w:tc>
        <w:tc>
          <w:tcPr>
            <w:tcW w:w="3118" w:type="dxa"/>
            <w:vAlign w:val="center"/>
          </w:tcPr>
          <w:p w:rsidR="001C3582" w:rsidRDefault="001C3582" w:rsidP="00727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3827" w:type="dxa"/>
            <w:vAlign w:val="bottom"/>
          </w:tcPr>
          <w:p w:rsidR="001C3582" w:rsidRPr="00DE6990" w:rsidRDefault="001C3582" w:rsidP="00727338">
            <w:pPr>
              <w:pStyle w:val="a7"/>
              <w:spacing w:before="0" w:beforeAutospacing="0" w:after="0" w:afterAutospacing="0" w:line="180" w:lineRule="atLeast"/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C3582" w:rsidRPr="00E52E53" w:rsidTr="00727338">
        <w:tc>
          <w:tcPr>
            <w:tcW w:w="1242" w:type="dxa"/>
          </w:tcPr>
          <w:p w:rsidR="001C3582" w:rsidRPr="00E52E53" w:rsidRDefault="001C3582" w:rsidP="00727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C3582" w:rsidRDefault="001C3582" w:rsidP="00727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</w:p>
        </w:tc>
        <w:tc>
          <w:tcPr>
            <w:tcW w:w="3118" w:type="dxa"/>
            <w:vAlign w:val="center"/>
          </w:tcPr>
          <w:p w:rsidR="001C3582" w:rsidRDefault="001C3582" w:rsidP="00727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3827" w:type="dxa"/>
            <w:vAlign w:val="bottom"/>
          </w:tcPr>
          <w:p w:rsidR="001C3582" w:rsidRPr="00DE6990" w:rsidRDefault="001C3582" w:rsidP="00727338">
            <w:pPr>
              <w:pStyle w:val="a7"/>
              <w:spacing w:before="0" w:beforeAutospacing="0" w:after="0" w:afterAutospacing="0" w:line="180" w:lineRule="atLeast"/>
              <w:jc w:val="both"/>
              <w:rPr>
                <w:sz w:val="22"/>
                <w:szCs w:val="22"/>
              </w:rPr>
            </w:pPr>
            <w:r w:rsidRPr="00DE699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3582" w:rsidRPr="00E52E53" w:rsidTr="00727338">
        <w:tc>
          <w:tcPr>
            <w:tcW w:w="1242" w:type="dxa"/>
          </w:tcPr>
          <w:p w:rsidR="001C3582" w:rsidRPr="00E52E53" w:rsidRDefault="001C3582" w:rsidP="00727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929</w:t>
            </w:r>
          </w:p>
        </w:tc>
        <w:tc>
          <w:tcPr>
            <w:tcW w:w="3118" w:type="dxa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1 13 01995 10 0000 130</w:t>
            </w:r>
          </w:p>
        </w:tc>
        <w:tc>
          <w:tcPr>
            <w:tcW w:w="3827" w:type="dxa"/>
            <w:vAlign w:val="bottom"/>
          </w:tcPr>
          <w:p w:rsidR="001C3582" w:rsidRPr="006C4338" w:rsidRDefault="001C3582" w:rsidP="00727338">
            <w:pPr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 xml:space="preserve">Прочие </w:t>
            </w:r>
            <w:proofErr w:type="gramStart"/>
            <w:r w:rsidRPr="006C4338">
              <w:rPr>
                <w:sz w:val="22"/>
                <w:szCs w:val="22"/>
              </w:rPr>
              <w:t>доходы  от</w:t>
            </w:r>
            <w:proofErr w:type="gramEnd"/>
            <w:r w:rsidRPr="006C4338">
              <w:rPr>
                <w:sz w:val="22"/>
                <w:szCs w:val="22"/>
              </w:rPr>
              <w:t xml:space="preserve"> оказания платных услуг  (работ) получателями средств бюджетов сельских поселений</w:t>
            </w:r>
          </w:p>
        </w:tc>
      </w:tr>
      <w:tr w:rsidR="001C3582" w:rsidRPr="00E52E53" w:rsidTr="00727338">
        <w:tc>
          <w:tcPr>
            <w:tcW w:w="1242" w:type="dxa"/>
          </w:tcPr>
          <w:p w:rsidR="001C3582" w:rsidRPr="00E52E53" w:rsidRDefault="001C3582" w:rsidP="00727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</w:p>
        </w:tc>
        <w:tc>
          <w:tcPr>
            <w:tcW w:w="3118" w:type="dxa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73524F">
              <w:rPr>
                <w:sz w:val="22"/>
                <w:szCs w:val="22"/>
              </w:rPr>
              <w:t>1 13 02995 05 0000 130</w:t>
            </w:r>
          </w:p>
        </w:tc>
        <w:tc>
          <w:tcPr>
            <w:tcW w:w="3827" w:type="dxa"/>
          </w:tcPr>
          <w:p w:rsidR="001C3582" w:rsidRPr="006C4338" w:rsidRDefault="001C3582" w:rsidP="00727338">
            <w:pPr>
              <w:rPr>
                <w:sz w:val="22"/>
                <w:szCs w:val="22"/>
              </w:rPr>
            </w:pPr>
            <w:r w:rsidRPr="0073524F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C3582" w:rsidRPr="00E52E53" w:rsidTr="00727338">
        <w:tc>
          <w:tcPr>
            <w:tcW w:w="1242" w:type="dxa"/>
          </w:tcPr>
          <w:p w:rsidR="001C3582" w:rsidRPr="00E52E53" w:rsidRDefault="001C3582" w:rsidP="00727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929</w:t>
            </w:r>
          </w:p>
        </w:tc>
        <w:tc>
          <w:tcPr>
            <w:tcW w:w="3118" w:type="dxa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1 17 01050 10 0000 180</w:t>
            </w:r>
          </w:p>
        </w:tc>
        <w:tc>
          <w:tcPr>
            <w:tcW w:w="3827" w:type="dxa"/>
          </w:tcPr>
          <w:p w:rsidR="001C3582" w:rsidRPr="006C4338" w:rsidRDefault="001C3582" w:rsidP="00727338">
            <w:pPr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proofErr w:type="gramStart"/>
            <w:r w:rsidRPr="006C4338">
              <w:rPr>
                <w:sz w:val="22"/>
                <w:szCs w:val="22"/>
              </w:rPr>
              <w:t>сельских  поселений</w:t>
            </w:r>
            <w:proofErr w:type="gramEnd"/>
          </w:p>
        </w:tc>
      </w:tr>
      <w:tr w:rsidR="001C3582" w:rsidRPr="00E52E53" w:rsidTr="00727338">
        <w:tc>
          <w:tcPr>
            <w:tcW w:w="1242" w:type="dxa"/>
          </w:tcPr>
          <w:p w:rsidR="001C3582" w:rsidRPr="00E52E53" w:rsidRDefault="001C3582" w:rsidP="00727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929</w:t>
            </w:r>
          </w:p>
        </w:tc>
        <w:tc>
          <w:tcPr>
            <w:tcW w:w="3118" w:type="dxa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2 02 15001 10 0000 150</w:t>
            </w:r>
          </w:p>
        </w:tc>
        <w:tc>
          <w:tcPr>
            <w:tcW w:w="3827" w:type="dxa"/>
          </w:tcPr>
          <w:p w:rsidR="001C3582" w:rsidRPr="006C4338" w:rsidRDefault="001C3582" w:rsidP="00727338">
            <w:pPr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 xml:space="preserve">Дотации бюджетам </w:t>
            </w:r>
            <w:proofErr w:type="gramStart"/>
            <w:r w:rsidRPr="006C4338">
              <w:rPr>
                <w:sz w:val="22"/>
                <w:szCs w:val="22"/>
              </w:rPr>
              <w:t>сельских  поселений</w:t>
            </w:r>
            <w:proofErr w:type="gramEnd"/>
            <w:r w:rsidRPr="006C4338">
              <w:rPr>
                <w:sz w:val="22"/>
                <w:szCs w:val="22"/>
              </w:rPr>
              <w:t xml:space="preserve">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из </w:t>
            </w:r>
            <w:r>
              <w:rPr>
                <w:sz w:val="22"/>
                <w:szCs w:val="22"/>
              </w:rPr>
              <w:lastRenderedPageBreak/>
              <w:t>бюджета субъекта Российской Федерации</w:t>
            </w:r>
          </w:p>
        </w:tc>
      </w:tr>
      <w:tr w:rsidR="001C3582" w:rsidRPr="00E52E53" w:rsidTr="00727338">
        <w:tc>
          <w:tcPr>
            <w:tcW w:w="1242" w:type="dxa"/>
          </w:tcPr>
          <w:p w:rsidR="001C3582" w:rsidRPr="00E52E53" w:rsidRDefault="001C3582" w:rsidP="00727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929</w:t>
            </w:r>
          </w:p>
        </w:tc>
        <w:tc>
          <w:tcPr>
            <w:tcW w:w="3118" w:type="dxa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2 02 35118 10 0000 150</w:t>
            </w:r>
          </w:p>
        </w:tc>
        <w:tc>
          <w:tcPr>
            <w:tcW w:w="3827" w:type="dxa"/>
          </w:tcPr>
          <w:p w:rsidR="001C3582" w:rsidRPr="006C4338" w:rsidRDefault="001C3582" w:rsidP="00727338">
            <w:pPr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 xml:space="preserve">Субвенции бюджетам </w:t>
            </w:r>
            <w:proofErr w:type="gramStart"/>
            <w:r w:rsidRPr="006C4338">
              <w:rPr>
                <w:sz w:val="22"/>
                <w:szCs w:val="22"/>
              </w:rPr>
              <w:t>сельских  поселений</w:t>
            </w:r>
            <w:proofErr w:type="gramEnd"/>
            <w:r w:rsidRPr="006C4338">
              <w:rPr>
                <w:sz w:val="22"/>
                <w:szCs w:val="22"/>
              </w:rPr>
              <w:t xml:space="preserve"> на осуществление первичного воинского учёта на территориях, где отсутствуют военные комиссариаты</w:t>
            </w:r>
          </w:p>
        </w:tc>
      </w:tr>
      <w:tr w:rsidR="001C3582" w:rsidRPr="00E52E53" w:rsidTr="00727338">
        <w:tc>
          <w:tcPr>
            <w:tcW w:w="1242" w:type="dxa"/>
          </w:tcPr>
          <w:p w:rsidR="001C3582" w:rsidRPr="00E52E53" w:rsidRDefault="001C3582" w:rsidP="00727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929</w:t>
            </w:r>
          </w:p>
        </w:tc>
        <w:tc>
          <w:tcPr>
            <w:tcW w:w="3118" w:type="dxa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2 02 40014 10 0000 150</w:t>
            </w:r>
          </w:p>
        </w:tc>
        <w:tc>
          <w:tcPr>
            <w:tcW w:w="3827" w:type="dxa"/>
          </w:tcPr>
          <w:p w:rsidR="001C3582" w:rsidRPr="006C4338" w:rsidRDefault="001C3582" w:rsidP="00727338">
            <w:pPr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 xml:space="preserve">Межбюджетные трансферты, передаваемые </w:t>
            </w:r>
            <w:proofErr w:type="gramStart"/>
            <w:r w:rsidRPr="006C4338">
              <w:rPr>
                <w:sz w:val="22"/>
                <w:szCs w:val="22"/>
              </w:rPr>
              <w:t>бюджетам  сельских</w:t>
            </w:r>
            <w:proofErr w:type="gramEnd"/>
            <w:r w:rsidRPr="006C4338">
              <w:rPr>
                <w:sz w:val="22"/>
                <w:szCs w:val="22"/>
              </w:rPr>
              <w:t xml:space="preserve">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3582" w:rsidRPr="00E52E53" w:rsidTr="00727338">
        <w:tc>
          <w:tcPr>
            <w:tcW w:w="1242" w:type="dxa"/>
          </w:tcPr>
          <w:p w:rsidR="001C3582" w:rsidRPr="00E52E53" w:rsidRDefault="001C3582" w:rsidP="00727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929</w:t>
            </w:r>
          </w:p>
        </w:tc>
        <w:tc>
          <w:tcPr>
            <w:tcW w:w="3118" w:type="dxa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3827" w:type="dxa"/>
            <w:vAlign w:val="center"/>
          </w:tcPr>
          <w:p w:rsidR="001C3582" w:rsidRPr="006C4338" w:rsidRDefault="001C3582" w:rsidP="00727338">
            <w:pPr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C3582" w:rsidRPr="00E52E53" w:rsidTr="00727338">
        <w:tc>
          <w:tcPr>
            <w:tcW w:w="1242" w:type="dxa"/>
          </w:tcPr>
          <w:p w:rsidR="001C3582" w:rsidRPr="00E52E53" w:rsidRDefault="001C3582" w:rsidP="00727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</w:p>
        </w:tc>
        <w:tc>
          <w:tcPr>
            <w:tcW w:w="3118" w:type="dxa"/>
          </w:tcPr>
          <w:p w:rsidR="001C3582" w:rsidRPr="003D4DCE" w:rsidRDefault="001C3582" w:rsidP="007273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D4DCE">
              <w:rPr>
                <w:sz w:val="22"/>
                <w:szCs w:val="22"/>
              </w:rPr>
              <w:t>2 07 05030</w:t>
            </w:r>
            <w:r>
              <w:rPr>
                <w:sz w:val="22"/>
                <w:szCs w:val="22"/>
              </w:rPr>
              <w:t xml:space="preserve"> 10 0000 15</w:t>
            </w:r>
            <w:r w:rsidRPr="003D4DCE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1C3582" w:rsidRPr="003D4DCE" w:rsidRDefault="001C3582" w:rsidP="00727338">
            <w:pPr>
              <w:jc w:val="both"/>
              <w:rPr>
                <w:sz w:val="22"/>
                <w:szCs w:val="22"/>
              </w:rPr>
            </w:pPr>
            <w:r w:rsidRPr="003D4DCE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3D4DCE">
              <w:rPr>
                <w:sz w:val="22"/>
                <w:szCs w:val="22"/>
              </w:rPr>
              <w:t>поселений</w:t>
            </w:r>
          </w:p>
        </w:tc>
      </w:tr>
    </w:tbl>
    <w:p w:rsidR="001C3582" w:rsidRDefault="001C3582" w:rsidP="001C3582">
      <w:pPr>
        <w:jc w:val="both"/>
        <w:rPr>
          <w:b/>
        </w:rPr>
      </w:pPr>
    </w:p>
    <w:p w:rsidR="001C3582" w:rsidRDefault="001C3582" w:rsidP="001C3582">
      <w:pPr>
        <w:jc w:val="both"/>
        <w:rPr>
          <w:b/>
        </w:rPr>
      </w:pPr>
      <w:r>
        <w:rPr>
          <w:b/>
        </w:rPr>
        <w:br w:type="page"/>
      </w:r>
    </w:p>
    <w:p w:rsidR="001C3582" w:rsidRPr="00671BFA" w:rsidRDefault="001C3582" w:rsidP="001C3582">
      <w:pPr>
        <w:pStyle w:val="align-right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>Приложение № 3</w:t>
      </w:r>
      <w:r>
        <w:rPr>
          <w:sz w:val="20"/>
          <w:szCs w:val="20"/>
        </w:rPr>
        <w:br/>
        <w:t>к постановлению администрации муниципального</w:t>
      </w:r>
      <w:r>
        <w:rPr>
          <w:sz w:val="20"/>
          <w:szCs w:val="20"/>
        </w:rPr>
        <w:br/>
        <w:t>образования сельское поселение «</w:t>
      </w:r>
      <w:proofErr w:type="spellStart"/>
      <w:proofErr w:type="gramStart"/>
      <w:r>
        <w:rPr>
          <w:sz w:val="20"/>
          <w:szCs w:val="20"/>
        </w:rPr>
        <w:t>Барагхан</w:t>
      </w:r>
      <w:proofErr w:type="spellEnd"/>
      <w:r>
        <w:rPr>
          <w:sz w:val="20"/>
          <w:szCs w:val="20"/>
        </w:rPr>
        <w:t>»</w:t>
      </w:r>
      <w:r>
        <w:rPr>
          <w:sz w:val="20"/>
          <w:szCs w:val="20"/>
        </w:rPr>
        <w:br/>
      </w:r>
      <w:r w:rsidR="003D3736">
        <w:rPr>
          <w:sz w:val="20"/>
          <w:szCs w:val="20"/>
        </w:rPr>
        <w:t>от</w:t>
      </w:r>
      <w:proofErr w:type="gramEnd"/>
      <w:r w:rsidR="003D3736">
        <w:rPr>
          <w:sz w:val="20"/>
          <w:szCs w:val="20"/>
        </w:rPr>
        <w:t xml:space="preserve"> «26</w:t>
      </w:r>
      <w:r w:rsidR="003D3736" w:rsidRPr="00A13148">
        <w:rPr>
          <w:sz w:val="20"/>
          <w:szCs w:val="20"/>
        </w:rPr>
        <w:t xml:space="preserve">» </w:t>
      </w:r>
      <w:r w:rsidR="003D3736">
        <w:rPr>
          <w:sz w:val="20"/>
          <w:szCs w:val="20"/>
          <w:u w:val="single"/>
        </w:rPr>
        <w:t xml:space="preserve">декабря </w:t>
      </w:r>
      <w:r w:rsidR="003D3736" w:rsidRPr="00A13148">
        <w:rPr>
          <w:sz w:val="20"/>
          <w:szCs w:val="20"/>
        </w:rPr>
        <w:t xml:space="preserve">2023 № </w:t>
      </w:r>
      <w:r w:rsidR="003D3736" w:rsidRPr="00A13148">
        <w:rPr>
          <w:sz w:val="20"/>
          <w:szCs w:val="20"/>
          <w:u w:val="single"/>
        </w:rPr>
        <w:t>2</w:t>
      </w:r>
      <w:r w:rsidR="003D3736">
        <w:rPr>
          <w:sz w:val="20"/>
          <w:szCs w:val="20"/>
          <w:u w:val="single"/>
        </w:rPr>
        <w:t>0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0"/>
        <w:gridCol w:w="224"/>
        <w:gridCol w:w="1848"/>
        <w:gridCol w:w="196"/>
        <w:gridCol w:w="2980"/>
        <w:gridCol w:w="4115"/>
      </w:tblGrid>
      <w:tr w:rsidR="001C3582" w:rsidRPr="006023CD" w:rsidTr="00727338">
        <w:trPr>
          <w:trHeight w:val="300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582" w:rsidRPr="006023CD" w:rsidRDefault="001C3582" w:rsidP="00727338"/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582" w:rsidRPr="006023CD" w:rsidRDefault="001C3582" w:rsidP="00727338">
            <w:pPr>
              <w:jc w:val="center"/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582" w:rsidRPr="006023CD" w:rsidRDefault="001C3582" w:rsidP="00727338"/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582" w:rsidRPr="006023CD" w:rsidRDefault="001C3582" w:rsidP="00727338">
            <w:pPr>
              <w:jc w:val="right"/>
              <w:rPr>
                <w:sz w:val="22"/>
                <w:szCs w:val="22"/>
              </w:rPr>
            </w:pPr>
          </w:p>
        </w:tc>
      </w:tr>
      <w:tr w:rsidR="001C3582" w:rsidRPr="006023CD" w:rsidTr="00727338">
        <w:trPr>
          <w:trHeight w:val="276"/>
        </w:trPr>
        <w:tc>
          <w:tcPr>
            <w:tcW w:w="99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582" w:rsidRPr="007F5794" w:rsidRDefault="001C3582" w:rsidP="007273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7F5794">
              <w:rPr>
                <w:rFonts w:ascii="Times New Roman" w:hAnsi="Times New Roman" w:cs="Times New Roman"/>
              </w:rPr>
              <w:t xml:space="preserve">ПЕРЕЧЕНЬ ГЛАВНЫХ АДМИНИСТРАТОРОВ ИСТОЧНИКОВ ФИНАНСИРОВАНИЯ </w:t>
            </w:r>
          </w:p>
          <w:p w:rsidR="001C3582" w:rsidRPr="003D4DCE" w:rsidRDefault="001C3582" w:rsidP="007273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7F5794">
              <w:rPr>
                <w:rFonts w:ascii="Times New Roman" w:hAnsi="Times New Roman" w:cs="Times New Roman"/>
              </w:rPr>
              <w:t xml:space="preserve">ДЕФИЦИТА </w:t>
            </w: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</w:tr>
      <w:tr w:rsidR="001C3582" w:rsidRPr="006023CD" w:rsidTr="00727338">
        <w:trPr>
          <w:trHeight w:val="810"/>
        </w:trPr>
        <w:tc>
          <w:tcPr>
            <w:tcW w:w="99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582" w:rsidRPr="006023CD" w:rsidRDefault="001C3582" w:rsidP="00727338">
            <w:pPr>
              <w:rPr>
                <w:b/>
                <w:bCs/>
              </w:rPr>
            </w:pPr>
          </w:p>
        </w:tc>
      </w:tr>
      <w:tr w:rsidR="001C3582" w:rsidRPr="006023CD" w:rsidTr="0072733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582" w:rsidRPr="006023CD" w:rsidRDefault="001C3582" w:rsidP="00727338"/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582" w:rsidRPr="006023CD" w:rsidRDefault="001C3582" w:rsidP="00727338"/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582" w:rsidRPr="006023CD" w:rsidRDefault="001C3582" w:rsidP="00727338"/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582" w:rsidRPr="006023CD" w:rsidRDefault="001C3582" w:rsidP="00727338">
            <w:pPr>
              <w:rPr>
                <w:b/>
                <w:bCs/>
              </w:rPr>
            </w:pPr>
          </w:p>
        </w:tc>
      </w:tr>
      <w:tr w:rsidR="001C3582" w:rsidRPr="006023CD" w:rsidTr="00727338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023CD" w:rsidRDefault="001C3582" w:rsidP="00727338">
            <w:pPr>
              <w:jc w:val="center"/>
              <w:rPr>
                <w:b/>
                <w:bCs/>
              </w:rPr>
            </w:pPr>
            <w:r w:rsidRPr="006023CD">
              <w:rPr>
                <w:b/>
                <w:bCs/>
              </w:rPr>
              <w:t>№ п/п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582" w:rsidRPr="006023CD" w:rsidRDefault="001C3582" w:rsidP="00727338">
            <w:pPr>
              <w:jc w:val="center"/>
              <w:rPr>
                <w:b/>
                <w:bCs/>
              </w:rPr>
            </w:pPr>
            <w:r w:rsidRPr="006023C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2" w:rsidRPr="006023CD" w:rsidRDefault="001C3582" w:rsidP="00727338">
            <w:pPr>
              <w:jc w:val="center"/>
              <w:rPr>
                <w:b/>
                <w:bCs/>
              </w:rPr>
            </w:pPr>
            <w:r w:rsidRPr="006023CD">
              <w:rPr>
                <w:b/>
                <w:bCs/>
              </w:rPr>
              <w:t>Наименование</w:t>
            </w:r>
          </w:p>
        </w:tc>
      </w:tr>
      <w:tr w:rsidR="001C3582" w:rsidRPr="006023CD" w:rsidTr="00727338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582" w:rsidRPr="006023CD" w:rsidRDefault="001C3582" w:rsidP="00727338">
            <w:pPr>
              <w:rPr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023CD" w:rsidRDefault="001C3582" w:rsidP="00727338">
            <w:pPr>
              <w:jc w:val="center"/>
              <w:rPr>
                <w:b/>
                <w:bCs/>
              </w:rPr>
            </w:pPr>
            <w:proofErr w:type="gramStart"/>
            <w:r w:rsidRPr="006023CD">
              <w:rPr>
                <w:b/>
                <w:bCs/>
              </w:rPr>
              <w:t>администратора</w:t>
            </w:r>
            <w:proofErr w:type="gramEnd"/>
            <w:r w:rsidRPr="006023CD">
              <w:rPr>
                <w:b/>
                <w:bCs/>
              </w:rPr>
              <w:t xml:space="preserve"> источников финансирования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023CD" w:rsidRDefault="001C3582" w:rsidP="00727338">
            <w:pPr>
              <w:jc w:val="center"/>
              <w:rPr>
                <w:b/>
                <w:bCs/>
              </w:rPr>
            </w:pPr>
            <w:proofErr w:type="gramStart"/>
            <w:r w:rsidRPr="006023CD">
              <w:rPr>
                <w:b/>
                <w:bCs/>
              </w:rPr>
              <w:t>источников</w:t>
            </w:r>
            <w:proofErr w:type="gramEnd"/>
            <w:r w:rsidRPr="006023CD">
              <w:rPr>
                <w:b/>
                <w:bCs/>
              </w:rPr>
              <w:t xml:space="preserve">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2" w:rsidRPr="006023CD" w:rsidRDefault="001C3582" w:rsidP="00727338">
            <w:pPr>
              <w:rPr>
                <w:b/>
                <w:bCs/>
              </w:rPr>
            </w:pPr>
          </w:p>
        </w:tc>
      </w:tr>
      <w:tr w:rsidR="001C3582" w:rsidRPr="006023CD" w:rsidTr="00727338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582" w:rsidRPr="006C4338" w:rsidRDefault="001C3582" w:rsidP="00727338">
            <w:pPr>
              <w:jc w:val="center"/>
              <w:rPr>
                <w:b/>
                <w:bCs/>
                <w:sz w:val="22"/>
                <w:szCs w:val="22"/>
              </w:rPr>
            </w:pPr>
            <w:r w:rsidRPr="006C43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582" w:rsidRPr="006C4338" w:rsidRDefault="001C3582" w:rsidP="003D3736">
            <w:pPr>
              <w:jc w:val="center"/>
              <w:rPr>
                <w:b/>
                <w:bCs/>
                <w:sz w:val="22"/>
                <w:szCs w:val="22"/>
              </w:rPr>
            </w:pPr>
            <w:r w:rsidRPr="006C4338">
              <w:rPr>
                <w:b/>
                <w:bCs/>
                <w:sz w:val="22"/>
                <w:szCs w:val="22"/>
              </w:rPr>
              <w:t>Администрация муниципального образования сельское поселение "</w:t>
            </w:r>
            <w:proofErr w:type="spellStart"/>
            <w:r>
              <w:rPr>
                <w:b/>
                <w:bCs/>
                <w:sz w:val="22"/>
                <w:szCs w:val="22"/>
              </w:rPr>
              <w:t>Барагхан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C4338">
              <w:rPr>
                <w:b/>
                <w:bCs/>
                <w:sz w:val="22"/>
                <w:szCs w:val="22"/>
              </w:rPr>
              <w:t xml:space="preserve">" </w:t>
            </w:r>
            <w:proofErr w:type="spellStart"/>
            <w:r w:rsidRPr="006C4338">
              <w:rPr>
                <w:b/>
                <w:bCs/>
                <w:sz w:val="22"/>
                <w:szCs w:val="22"/>
              </w:rPr>
              <w:t>Курумканского</w:t>
            </w:r>
            <w:proofErr w:type="spellEnd"/>
            <w:r w:rsidRPr="006C4338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1C3582" w:rsidRPr="006023CD" w:rsidTr="00727338">
        <w:trPr>
          <w:trHeight w:val="4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2" w:rsidRPr="006C4338" w:rsidRDefault="001C3582" w:rsidP="007273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929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C4338" w:rsidRDefault="001C3582" w:rsidP="00727338">
            <w:pPr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1C3582" w:rsidRPr="006023CD" w:rsidTr="00727338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2" w:rsidRPr="006C4338" w:rsidRDefault="001C3582" w:rsidP="007273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929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C4338" w:rsidRDefault="001C3582" w:rsidP="00727338">
            <w:pPr>
              <w:jc w:val="center"/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582" w:rsidRPr="006C4338" w:rsidRDefault="001C3582" w:rsidP="00727338">
            <w:pPr>
              <w:rPr>
                <w:sz w:val="22"/>
                <w:szCs w:val="22"/>
              </w:rPr>
            </w:pPr>
            <w:r w:rsidRPr="006C433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C3582" w:rsidRDefault="001C3582" w:rsidP="001C3582">
      <w:pPr>
        <w:jc w:val="both"/>
        <w:rPr>
          <w:b/>
        </w:rPr>
      </w:pPr>
    </w:p>
    <w:p w:rsidR="001C3582" w:rsidRDefault="001C3582" w:rsidP="001C3582">
      <w:pPr>
        <w:jc w:val="both"/>
        <w:rPr>
          <w:b/>
        </w:rPr>
      </w:pPr>
    </w:p>
    <w:p w:rsidR="001C3582" w:rsidRDefault="001C3582" w:rsidP="001C3582">
      <w:pPr>
        <w:jc w:val="both"/>
        <w:rPr>
          <w:b/>
        </w:rPr>
      </w:pPr>
    </w:p>
    <w:p w:rsidR="001C3582" w:rsidRDefault="001C3582" w:rsidP="001C3582">
      <w:pPr>
        <w:jc w:val="both"/>
        <w:rPr>
          <w:b/>
        </w:rPr>
      </w:pPr>
    </w:p>
    <w:p w:rsidR="001C3582" w:rsidRDefault="001C3582" w:rsidP="001C3582">
      <w:pPr>
        <w:jc w:val="both"/>
        <w:rPr>
          <w:b/>
        </w:rPr>
      </w:pPr>
      <w:r w:rsidRPr="00E75D3E">
        <w:rPr>
          <w:b/>
        </w:rPr>
        <w:t xml:space="preserve">                                               </w:t>
      </w:r>
    </w:p>
    <w:p w:rsidR="001C3582" w:rsidRDefault="001C3582" w:rsidP="001C3582">
      <w:pPr>
        <w:jc w:val="both"/>
        <w:rPr>
          <w:b/>
        </w:rPr>
      </w:pPr>
    </w:p>
    <w:p w:rsidR="001C3582" w:rsidRDefault="001C3582" w:rsidP="001C3582">
      <w:pPr>
        <w:rPr>
          <w:b/>
        </w:rPr>
      </w:pPr>
    </w:p>
    <w:p w:rsidR="001C3582" w:rsidRDefault="001C3582" w:rsidP="001C3582"/>
    <w:p w:rsidR="001C3582" w:rsidRDefault="001C3582" w:rsidP="001C3582"/>
    <w:p w:rsidR="001C3582" w:rsidRDefault="001C3582" w:rsidP="001C3582"/>
    <w:p w:rsidR="001C3582" w:rsidRPr="008A54D2" w:rsidRDefault="001C3582" w:rsidP="001C3582"/>
    <w:p w:rsidR="00810623" w:rsidRDefault="00810623"/>
    <w:sectPr w:rsidR="00810623" w:rsidSect="0073524F">
      <w:footerReference w:type="default" r:id="rId6"/>
      <w:pgSz w:w="11907" w:h="16840" w:code="9"/>
      <w:pgMar w:top="567" w:right="747" w:bottom="142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46" w:rsidRDefault="003D3736">
    <w:pPr>
      <w:pStyle w:val="a3"/>
    </w:pPr>
  </w:p>
  <w:p w:rsidR="003C3946" w:rsidRDefault="003D373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428AE"/>
    <w:multiLevelType w:val="hybridMultilevel"/>
    <w:tmpl w:val="4B80F332"/>
    <w:lvl w:ilvl="0" w:tplc="406A8E6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9E"/>
    <w:rsid w:val="001C3582"/>
    <w:rsid w:val="003D3736"/>
    <w:rsid w:val="0050719E"/>
    <w:rsid w:val="0081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0180-0145-4682-8D0B-8C38BB60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358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58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footer"/>
    <w:basedOn w:val="a"/>
    <w:link w:val="a4"/>
    <w:rsid w:val="001C358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3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C3582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C35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1C3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C3582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rsid w:val="001C3582"/>
    <w:rPr>
      <w:sz w:val="28"/>
      <w:szCs w:val="28"/>
    </w:rPr>
  </w:style>
  <w:style w:type="paragraph" w:customStyle="1" w:styleId="1">
    <w:name w:val="Основной текст1"/>
    <w:basedOn w:val="a"/>
    <w:link w:val="a8"/>
    <w:rsid w:val="001C3582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List Paragraph"/>
    <w:basedOn w:val="a"/>
    <w:link w:val="aa"/>
    <w:uiPriority w:val="34"/>
    <w:qFormat/>
    <w:rsid w:val="001C3582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8"/>
      <w:szCs w:val="20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1C35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lign-right">
    <w:name w:val="align-right"/>
    <w:basedOn w:val="a"/>
    <w:rsid w:val="001C358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C3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2023-12-29T07:34:00Z</dcterms:created>
  <dcterms:modified xsi:type="dcterms:W3CDTF">2023-12-29T08:05:00Z</dcterms:modified>
</cp:coreProperties>
</file>