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9F" w:rsidRDefault="0071179F" w:rsidP="007117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Администрация</w:t>
      </w:r>
    </w:p>
    <w:p w:rsidR="0071179F" w:rsidRDefault="0071179F" w:rsidP="0071179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муниципального образования</w:t>
      </w:r>
    </w:p>
    <w:p w:rsidR="0071179F" w:rsidRDefault="0071179F" w:rsidP="0071179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71179F" w:rsidRDefault="0071179F" w:rsidP="0071179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71179F" w:rsidRDefault="0071179F" w:rsidP="0071179F"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proofErr w:type="gramStart"/>
      <w:r>
        <w:t>Барагхан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ул.Ленина</w:t>
      </w:r>
      <w:proofErr w:type="spellEnd"/>
      <w:r>
        <w:t xml:space="preserve"> 40, тел.(факс)8(30149)92-617;</w:t>
      </w:r>
    </w:p>
    <w:p w:rsidR="0071179F" w:rsidRDefault="0071179F" w:rsidP="0071179F">
      <w:pPr>
        <w:rPr>
          <w:lang w:val="en-US"/>
        </w:rPr>
      </w:pPr>
      <w:r>
        <w:t xml:space="preserve">                                                          </w:t>
      </w:r>
      <w:r>
        <w:rPr>
          <w:lang w:val="en-US"/>
        </w:rPr>
        <w:t xml:space="preserve">e-mail: </w:t>
      </w:r>
      <w:hyperlink r:id="rId5" w:history="1">
        <w:r>
          <w:rPr>
            <w:rStyle w:val="a3"/>
            <w:rFonts w:eastAsiaTheme="majorEastAsia"/>
            <w:lang w:val="en-US"/>
          </w:rPr>
          <w:t>admbaraghan@yandex.ru</w:t>
        </w:r>
      </w:hyperlink>
    </w:p>
    <w:p w:rsidR="0071179F" w:rsidRDefault="0071179F" w:rsidP="0071179F">
      <w:pPr>
        <w:pStyle w:val="2"/>
        <w:rPr>
          <w:lang w:val="en-US"/>
        </w:rPr>
      </w:pPr>
    </w:p>
    <w:p w:rsidR="0071179F" w:rsidRDefault="0071179F" w:rsidP="0071179F">
      <w:pPr>
        <w:pStyle w:val="Standard"/>
        <w:tabs>
          <w:tab w:val="right" w:pos="9355"/>
        </w:tabs>
        <w:rPr>
          <w:rFonts w:cs="Times New Roman"/>
          <w:sz w:val="20"/>
          <w:szCs w:val="20"/>
          <w:lang w:val="en-US"/>
        </w:rPr>
      </w:pPr>
    </w:p>
    <w:p w:rsidR="0071179F" w:rsidRDefault="0071179F" w:rsidP="0071179F">
      <w:pPr>
        <w:pStyle w:val="Standard"/>
        <w:tabs>
          <w:tab w:val="left" w:pos="2640"/>
        </w:tabs>
        <w:jc w:val="center"/>
        <w:rPr>
          <w:rFonts w:cs="Times New Roman"/>
          <w:b/>
          <w:sz w:val="28"/>
          <w:szCs w:val="28"/>
          <w:lang w:val="en-US"/>
        </w:rPr>
      </w:pPr>
    </w:p>
    <w:p w:rsidR="0071179F" w:rsidRPr="0071179F" w:rsidRDefault="0071179F" w:rsidP="0071179F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71179F" w:rsidRPr="0071179F" w:rsidRDefault="0071179F" w:rsidP="0071179F">
      <w:pPr>
        <w:pStyle w:val="Standard"/>
        <w:jc w:val="center"/>
      </w:pPr>
    </w:p>
    <w:p w:rsidR="0071179F" w:rsidRDefault="0071179F" w:rsidP="0071179F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71179F" w:rsidRDefault="0071179F" w:rsidP="0071179F">
      <w:pPr>
        <w:pStyle w:val="Standard"/>
      </w:pPr>
    </w:p>
    <w:p w:rsidR="0071179F" w:rsidRDefault="0071179F" w:rsidP="0071179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proofErr w:type="gramStart"/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>марта</w:t>
      </w:r>
      <w:proofErr w:type="gramEnd"/>
      <w:r>
        <w:rPr>
          <w:b/>
          <w:bCs/>
          <w:sz w:val="28"/>
          <w:szCs w:val="28"/>
        </w:rPr>
        <w:t xml:space="preserve">  2021 года                                                                       № </w:t>
      </w:r>
      <w:r>
        <w:rPr>
          <w:b/>
          <w:bCs/>
          <w:sz w:val="28"/>
          <w:szCs w:val="28"/>
        </w:rPr>
        <w:t>27</w:t>
      </w:r>
    </w:p>
    <w:p w:rsidR="0071179F" w:rsidRDefault="0071179F" w:rsidP="0071179F">
      <w:pPr>
        <w:pStyle w:val="Standard"/>
        <w:rPr>
          <w:b/>
          <w:bCs/>
          <w:sz w:val="28"/>
          <w:szCs w:val="28"/>
        </w:rPr>
      </w:pPr>
    </w:p>
    <w:p w:rsidR="0071179F" w:rsidRDefault="0071179F" w:rsidP="0071179F">
      <w:pPr>
        <w:pStyle w:val="Standard"/>
        <w:rPr>
          <w:b/>
          <w:bCs/>
          <w:sz w:val="28"/>
          <w:szCs w:val="28"/>
        </w:rPr>
      </w:pPr>
    </w:p>
    <w:p w:rsidR="0071179F" w:rsidRDefault="0071179F" w:rsidP="0071179F">
      <w:pPr>
        <w:pStyle w:val="Standard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 внесении</w:t>
      </w:r>
      <w:proofErr w:type="gramEnd"/>
      <w:r>
        <w:rPr>
          <w:b/>
          <w:bCs/>
          <w:sz w:val="28"/>
          <w:szCs w:val="28"/>
        </w:rPr>
        <w:t xml:space="preserve"> изменений и дополнений </w:t>
      </w:r>
    </w:p>
    <w:p w:rsidR="0071179F" w:rsidRDefault="0071179F" w:rsidP="0071179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71179F" w:rsidRDefault="0071179F" w:rsidP="0071179F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Курумканского</w:t>
      </w:r>
      <w:proofErr w:type="spellEnd"/>
      <w:r>
        <w:rPr>
          <w:b/>
          <w:bCs/>
          <w:sz w:val="28"/>
          <w:szCs w:val="28"/>
        </w:rPr>
        <w:t xml:space="preserve"> района на 2021 год</w:t>
      </w:r>
    </w:p>
    <w:p w:rsidR="0071179F" w:rsidRDefault="0071179F" w:rsidP="0071179F">
      <w:pPr>
        <w:pStyle w:val="Standard"/>
      </w:pPr>
      <w:bookmarkStart w:id="0" w:name="_GoBack"/>
      <w:bookmarkEnd w:id="0"/>
    </w:p>
    <w:p w:rsidR="0071179F" w:rsidRDefault="0071179F" w:rsidP="0071179F">
      <w:pPr>
        <w:pStyle w:val="Standard"/>
        <w:rPr>
          <w:sz w:val="28"/>
          <w:szCs w:val="28"/>
        </w:rPr>
      </w:pPr>
    </w:p>
    <w:p w:rsidR="0071179F" w:rsidRDefault="0071179F" w:rsidP="007117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 2021 год:</w:t>
      </w:r>
    </w:p>
    <w:p w:rsidR="0071179F" w:rsidRDefault="0071179F" w:rsidP="0071179F">
      <w:pPr>
        <w:pStyle w:val="Standard"/>
        <w:rPr>
          <w:sz w:val="28"/>
          <w:szCs w:val="28"/>
        </w:rPr>
      </w:pPr>
    </w:p>
    <w:p w:rsidR="0071179F" w:rsidRDefault="0071179F" w:rsidP="0071179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Уменьшить </w:t>
      </w:r>
      <w:r>
        <w:rPr>
          <w:sz w:val="28"/>
          <w:szCs w:val="28"/>
        </w:rPr>
        <w:t xml:space="preserve"> расходы</w:t>
      </w:r>
      <w:proofErr w:type="gramEnd"/>
      <w:r>
        <w:rPr>
          <w:sz w:val="28"/>
          <w:szCs w:val="28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</w:t>
      </w:r>
      <w:r>
        <w:rPr>
          <w:sz w:val="28"/>
          <w:szCs w:val="28"/>
        </w:rPr>
        <w:t>503</w:t>
      </w:r>
      <w:r>
        <w:rPr>
          <w:sz w:val="28"/>
          <w:szCs w:val="28"/>
        </w:rPr>
        <w:t xml:space="preserve"> </w:t>
      </w:r>
      <w:r w:rsidRPr="0071179F">
        <w:rPr>
          <w:sz w:val="28"/>
          <w:szCs w:val="28"/>
        </w:rPr>
        <w:t>9990088100</w:t>
      </w:r>
      <w:r>
        <w:rPr>
          <w:sz w:val="28"/>
          <w:szCs w:val="28"/>
        </w:rPr>
        <w:t xml:space="preserve">  виду расходов 244, КОСГУ </w:t>
      </w:r>
      <w:r>
        <w:rPr>
          <w:sz w:val="28"/>
          <w:szCs w:val="28"/>
        </w:rPr>
        <w:t xml:space="preserve">346 </w:t>
      </w:r>
      <w:r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17 200</w:t>
      </w:r>
      <w:r>
        <w:rPr>
          <w:sz w:val="28"/>
          <w:szCs w:val="28"/>
        </w:rPr>
        <w:t xml:space="preserve">,0 руб. </w:t>
      </w:r>
    </w:p>
    <w:p w:rsidR="0071179F" w:rsidRPr="0071179F" w:rsidRDefault="0071179F" w:rsidP="0071179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>
        <w:rPr>
          <w:sz w:val="28"/>
          <w:szCs w:val="28"/>
        </w:rPr>
        <w:t>величить</w:t>
      </w:r>
      <w:r>
        <w:rPr>
          <w:sz w:val="28"/>
          <w:szCs w:val="28"/>
        </w:rPr>
        <w:t xml:space="preserve">  расходы</w:t>
      </w:r>
      <w:proofErr w:type="gramEnd"/>
      <w:r>
        <w:rPr>
          <w:sz w:val="28"/>
          <w:szCs w:val="28"/>
        </w:rPr>
        <w:t xml:space="preserve"> на 2021 год по коду  главного распорядителя  бюджетных средств 929 «Администрация сельского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 района», разделу 0503 </w:t>
      </w:r>
      <w:r w:rsidRPr="0071179F">
        <w:rPr>
          <w:sz w:val="28"/>
          <w:szCs w:val="28"/>
        </w:rPr>
        <w:t>9990088100</w:t>
      </w:r>
      <w:r>
        <w:rPr>
          <w:sz w:val="28"/>
          <w:szCs w:val="28"/>
        </w:rPr>
        <w:t xml:space="preserve">  виду расходов 244, КОСГУ </w:t>
      </w:r>
      <w:r>
        <w:rPr>
          <w:sz w:val="28"/>
          <w:szCs w:val="28"/>
        </w:rPr>
        <w:t>226</w:t>
      </w:r>
      <w:r>
        <w:rPr>
          <w:sz w:val="28"/>
          <w:szCs w:val="28"/>
        </w:rPr>
        <w:t xml:space="preserve"> на сумму 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200,0 руб. </w:t>
      </w:r>
    </w:p>
    <w:p w:rsidR="0071179F" w:rsidRDefault="0071179F" w:rsidP="0071179F">
      <w:pPr>
        <w:pStyle w:val="Standard"/>
        <w:ind w:left="644"/>
        <w:jc w:val="both"/>
        <w:rPr>
          <w:sz w:val="28"/>
          <w:szCs w:val="28"/>
        </w:rPr>
      </w:pPr>
    </w:p>
    <w:p w:rsidR="0071179F" w:rsidRDefault="0071179F" w:rsidP="0071179F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(Бадмаевой Ж.Б.)  внести изменения в проект решения Совета Депутатов «О </w:t>
      </w:r>
      <w:proofErr w:type="gramStart"/>
      <w:r>
        <w:rPr>
          <w:sz w:val="28"/>
          <w:szCs w:val="28"/>
        </w:rPr>
        <w:t>местном  бюджете</w:t>
      </w:r>
      <w:proofErr w:type="gramEnd"/>
      <w:r>
        <w:rPr>
          <w:sz w:val="28"/>
          <w:szCs w:val="28"/>
        </w:rPr>
        <w:t xml:space="preserve"> муниципального  образования  сельское  поселение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2021 год».</w:t>
      </w:r>
    </w:p>
    <w:p w:rsidR="0071179F" w:rsidRDefault="0071179F" w:rsidP="0071179F">
      <w:pPr>
        <w:pStyle w:val="Standard"/>
        <w:ind w:left="567"/>
        <w:rPr>
          <w:sz w:val="28"/>
          <w:szCs w:val="28"/>
        </w:rPr>
      </w:pPr>
    </w:p>
    <w:p w:rsidR="0071179F" w:rsidRDefault="0071179F" w:rsidP="0071179F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proofErr w:type="gramStart"/>
      <w:r>
        <w:rPr>
          <w:sz w:val="28"/>
          <w:szCs w:val="28"/>
        </w:rPr>
        <w:t>распоряжение  вступает</w:t>
      </w:r>
      <w:proofErr w:type="gramEnd"/>
      <w:r>
        <w:rPr>
          <w:sz w:val="28"/>
          <w:szCs w:val="28"/>
        </w:rPr>
        <w:t xml:space="preserve"> в силу со дня его подписания.</w:t>
      </w:r>
    </w:p>
    <w:p w:rsidR="0071179F" w:rsidRDefault="0071179F" w:rsidP="0071179F">
      <w:pPr>
        <w:pStyle w:val="a4"/>
        <w:rPr>
          <w:sz w:val="28"/>
          <w:szCs w:val="28"/>
        </w:rPr>
      </w:pPr>
    </w:p>
    <w:p w:rsidR="0071179F" w:rsidRDefault="0071179F" w:rsidP="0071179F">
      <w:pPr>
        <w:pStyle w:val="Standard"/>
        <w:ind w:left="567"/>
        <w:rPr>
          <w:sz w:val="28"/>
          <w:szCs w:val="28"/>
        </w:rPr>
      </w:pPr>
    </w:p>
    <w:p w:rsidR="0071179F" w:rsidRDefault="0071179F" w:rsidP="0071179F">
      <w:pPr>
        <w:pStyle w:val="a4"/>
        <w:ind w:left="567"/>
        <w:rPr>
          <w:sz w:val="28"/>
          <w:szCs w:val="28"/>
        </w:rPr>
      </w:pPr>
    </w:p>
    <w:p w:rsidR="0071179F" w:rsidRDefault="0071179F" w:rsidP="0071179F">
      <w:pPr>
        <w:pStyle w:val="Standard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Шакшаев</w:t>
      </w:r>
      <w:proofErr w:type="spellEnd"/>
      <w:r>
        <w:rPr>
          <w:sz w:val="28"/>
          <w:szCs w:val="28"/>
        </w:rPr>
        <w:t xml:space="preserve"> Б.М.</w:t>
      </w:r>
    </w:p>
    <w:p w:rsidR="0071179F" w:rsidRDefault="0071179F" w:rsidP="0071179F">
      <w:pPr>
        <w:pStyle w:val="Standard"/>
        <w:ind w:left="567"/>
        <w:rPr>
          <w:sz w:val="28"/>
          <w:szCs w:val="28"/>
        </w:rPr>
      </w:pPr>
    </w:p>
    <w:p w:rsidR="0071179F" w:rsidRDefault="0071179F" w:rsidP="0071179F">
      <w:pPr>
        <w:rPr>
          <w:sz w:val="22"/>
          <w:szCs w:val="22"/>
        </w:rPr>
      </w:pPr>
    </w:p>
    <w:p w:rsidR="0071179F" w:rsidRDefault="0071179F" w:rsidP="0071179F"/>
    <w:p w:rsidR="0071179F" w:rsidRDefault="0071179F" w:rsidP="0071179F"/>
    <w:p w:rsidR="00CD542C" w:rsidRDefault="00CD542C"/>
    <w:sectPr w:rsidR="00C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46"/>
    <w:rsid w:val="0071179F"/>
    <w:rsid w:val="00A74946"/>
    <w:rsid w:val="00C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68C9"/>
  <w15:chartTrackingRefBased/>
  <w15:docId w15:val="{AC5FF754-7903-4FA1-ADFC-8FA030D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7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7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1179F"/>
    <w:rPr>
      <w:color w:val="0563C1" w:themeColor="hyperlink"/>
      <w:u w:val="single"/>
    </w:rPr>
  </w:style>
  <w:style w:type="paragraph" w:styleId="a4">
    <w:name w:val="List Paragraph"/>
    <w:basedOn w:val="a"/>
    <w:qFormat/>
    <w:rsid w:val="0071179F"/>
    <w:pPr>
      <w:ind w:left="720"/>
      <w:contextualSpacing/>
    </w:pPr>
  </w:style>
  <w:style w:type="paragraph" w:customStyle="1" w:styleId="Standard">
    <w:name w:val="Standard"/>
    <w:rsid w:val="007117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117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1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2021-03-18T02:50:00Z</cp:lastPrinted>
  <dcterms:created xsi:type="dcterms:W3CDTF">2021-03-18T02:46:00Z</dcterms:created>
  <dcterms:modified xsi:type="dcterms:W3CDTF">2021-03-18T02:51:00Z</dcterms:modified>
</cp:coreProperties>
</file>