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A" w:rsidRPr="000E22FA" w:rsidRDefault="000E22FA" w:rsidP="000E22FA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E22FA">
        <w:rPr>
          <w:rFonts w:eastAsia="Calibri"/>
          <w:sz w:val="28"/>
          <w:szCs w:val="28"/>
          <w:lang w:eastAsia="en-US"/>
        </w:rPr>
        <w:t>Буряад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22FA">
        <w:rPr>
          <w:rFonts w:eastAsia="Calibri"/>
          <w:sz w:val="28"/>
          <w:szCs w:val="28"/>
          <w:lang w:eastAsia="en-US"/>
        </w:rPr>
        <w:t>Республикын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                                                   Администрация</w:t>
      </w:r>
    </w:p>
    <w:p w:rsidR="000E22FA" w:rsidRPr="000E22FA" w:rsidRDefault="000E22FA" w:rsidP="000E22FA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0E22FA">
        <w:rPr>
          <w:rFonts w:eastAsia="Calibri"/>
          <w:sz w:val="28"/>
          <w:szCs w:val="28"/>
          <w:lang w:eastAsia="en-US"/>
        </w:rPr>
        <w:t>Хурамхаанай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22FA">
        <w:rPr>
          <w:rFonts w:eastAsia="Calibri"/>
          <w:sz w:val="28"/>
          <w:szCs w:val="28"/>
          <w:lang w:eastAsia="en-US"/>
        </w:rPr>
        <w:t>аймагай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                                    муниципального образования</w:t>
      </w:r>
    </w:p>
    <w:p w:rsidR="000E22FA" w:rsidRPr="000E22FA" w:rsidRDefault="000E22FA" w:rsidP="000E22FA">
      <w:pPr>
        <w:jc w:val="center"/>
        <w:rPr>
          <w:rFonts w:eastAsia="Calibri"/>
          <w:sz w:val="28"/>
          <w:szCs w:val="28"/>
          <w:lang w:eastAsia="en-US"/>
        </w:rPr>
      </w:pPr>
      <w:r w:rsidRPr="000E22FA">
        <w:rPr>
          <w:rFonts w:eastAsia="Calibri"/>
          <w:sz w:val="28"/>
          <w:szCs w:val="28"/>
          <w:lang w:eastAsia="en-US"/>
        </w:rPr>
        <w:t>«</w:t>
      </w:r>
      <w:proofErr w:type="spellStart"/>
      <w:r w:rsidRPr="000E22FA">
        <w:rPr>
          <w:rFonts w:eastAsia="Calibri"/>
          <w:sz w:val="28"/>
          <w:szCs w:val="28"/>
          <w:lang w:eastAsia="en-US"/>
        </w:rPr>
        <w:t>Барагхан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0E22FA">
        <w:rPr>
          <w:rFonts w:eastAsia="Calibri"/>
          <w:sz w:val="28"/>
          <w:szCs w:val="28"/>
          <w:lang w:eastAsia="en-US"/>
        </w:rPr>
        <w:t>гэжэ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E22FA">
        <w:rPr>
          <w:rFonts w:eastAsia="Calibri"/>
          <w:sz w:val="28"/>
          <w:szCs w:val="28"/>
          <w:lang w:eastAsia="en-US"/>
        </w:rPr>
        <w:t>муниципальна</w:t>
      </w:r>
      <w:proofErr w:type="spellEnd"/>
      <w:r w:rsidRPr="000E22FA">
        <w:rPr>
          <w:rFonts w:eastAsia="Calibri"/>
          <w:sz w:val="28"/>
          <w:szCs w:val="28"/>
          <w:lang w:eastAsia="en-US"/>
        </w:rPr>
        <w:t xml:space="preserve">                                      сельское поселение</w:t>
      </w:r>
    </w:p>
    <w:p w:rsidR="000E22FA" w:rsidRPr="000E22FA" w:rsidRDefault="000E22FA" w:rsidP="000E22FA">
      <w:pPr>
        <w:pBdr>
          <w:bottom w:val="single" w:sz="12" w:space="1" w:color="auto"/>
        </w:pBdr>
        <w:jc w:val="center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0E22FA">
        <w:rPr>
          <w:rFonts w:eastAsia="Calibri"/>
          <w:sz w:val="28"/>
          <w:szCs w:val="28"/>
          <w:lang w:eastAsia="en-US"/>
        </w:rPr>
        <w:t>захиргаан</w:t>
      </w:r>
      <w:proofErr w:type="spellEnd"/>
      <w:proofErr w:type="gramEnd"/>
      <w:r w:rsidRPr="000E22F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«</w:t>
      </w:r>
      <w:proofErr w:type="spellStart"/>
      <w:r w:rsidRPr="000E22FA">
        <w:rPr>
          <w:rFonts w:eastAsia="Calibri"/>
          <w:sz w:val="28"/>
          <w:szCs w:val="28"/>
          <w:lang w:eastAsia="en-US"/>
        </w:rPr>
        <w:t>Барагхан</w:t>
      </w:r>
      <w:proofErr w:type="spellEnd"/>
      <w:r w:rsidRPr="000E22FA">
        <w:rPr>
          <w:rFonts w:eastAsia="Calibri"/>
          <w:sz w:val="28"/>
          <w:szCs w:val="28"/>
          <w:lang w:eastAsia="en-US"/>
        </w:rPr>
        <w:t>»</w:t>
      </w:r>
    </w:p>
    <w:p w:rsidR="000E22FA" w:rsidRPr="000E22FA" w:rsidRDefault="000E22FA" w:rsidP="000E22FA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E22FA" w:rsidRPr="000E22FA" w:rsidRDefault="000E22FA" w:rsidP="000E22FA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0E22FA">
        <w:rPr>
          <w:rFonts w:eastAsia="Calibri"/>
          <w:sz w:val="22"/>
          <w:szCs w:val="22"/>
          <w:lang w:eastAsia="en-US"/>
        </w:rPr>
        <w:t xml:space="preserve">671642, Республика Бурятия, </w:t>
      </w:r>
      <w:proofErr w:type="spellStart"/>
      <w:r w:rsidRPr="000E22FA">
        <w:rPr>
          <w:rFonts w:eastAsia="Calibri"/>
          <w:sz w:val="22"/>
          <w:szCs w:val="22"/>
          <w:lang w:eastAsia="en-US"/>
        </w:rPr>
        <w:t>Курумканский</w:t>
      </w:r>
      <w:proofErr w:type="spellEnd"/>
      <w:r w:rsidRPr="000E22FA">
        <w:rPr>
          <w:rFonts w:eastAsia="Calibri"/>
          <w:sz w:val="22"/>
          <w:szCs w:val="22"/>
          <w:lang w:eastAsia="en-US"/>
        </w:rPr>
        <w:t xml:space="preserve"> район, улус </w:t>
      </w:r>
      <w:proofErr w:type="spellStart"/>
      <w:proofErr w:type="gramStart"/>
      <w:r w:rsidRPr="000E22FA">
        <w:rPr>
          <w:rFonts w:eastAsia="Calibri"/>
          <w:sz w:val="22"/>
          <w:szCs w:val="22"/>
          <w:lang w:eastAsia="en-US"/>
        </w:rPr>
        <w:t>Барагхан</w:t>
      </w:r>
      <w:proofErr w:type="spellEnd"/>
      <w:r w:rsidRPr="000E22FA">
        <w:rPr>
          <w:rFonts w:eastAsia="Calibri"/>
          <w:sz w:val="22"/>
          <w:szCs w:val="22"/>
          <w:lang w:eastAsia="en-US"/>
        </w:rPr>
        <w:t xml:space="preserve"> ,</w:t>
      </w:r>
      <w:proofErr w:type="gramEnd"/>
      <w:r w:rsidRPr="000E22F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0E22FA">
        <w:rPr>
          <w:rFonts w:eastAsia="Calibri"/>
          <w:sz w:val="22"/>
          <w:szCs w:val="22"/>
          <w:lang w:eastAsia="en-US"/>
        </w:rPr>
        <w:t>ул.Ленина</w:t>
      </w:r>
      <w:proofErr w:type="spellEnd"/>
      <w:r w:rsidRPr="000E22FA">
        <w:rPr>
          <w:rFonts w:eastAsia="Calibri"/>
          <w:sz w:val="22"/>
          <w:szCs w:val="22"/>
          <w:lang w:eastAsia="en-US"/>
        </w:rPr>
        <w:t xml:space="preserve"> 40, тел.(факс)8(30149)92-617;  </w:t>
      </w:r>
      <w:r w:rsidRPr="000E22FA">
        <w:rPr>
          <w:rFonts w:eastAsia="Calibri"/>
          <w:sz w:val="22"/>
          <w:szCs w:val="22"/>
          <w:lang w:val="en-US" w:eastAsia="en-US"/>
        </w:rPr>
        <w:t>e</w:t>
      </w:r>
      <w:r w:rsidRPr="000E22FA">
        <w:rPr>
          <w:rFonts w:eastAsia="Calibri"/>
          <w:sz w:val="22"/>
          <w:szCs w:val="22"/>
          <w:lang w:eastAsia="en-US"/>
        </w:rPr>
        <w:t>-</w:t>
      </w:r>
      <w:r w:rsidRPr="000E22FA">
        <w:rPr>
          <w:rFonts w:eastAsia="Calibri"/>
          <w:sz w:val="22"/>
          <w:szCs w:val="22"/>
          <w:lang w:val="en-US" w:eastAsia="en-US"/>
        </w:rPr>
        <w:t>mail</w:t>
      </w:r>
      <w:r w:rsidRPr="000E22FA">
        <w:rPr>
          <w:rFonts w:eastAsia="Calibri"/>
          <w:sz w:val="22"/>
          <w:szCs w:val="22"/>
          <w:lang w:eastAsia="en-US"/>
        </w:rPr>
        <w:t xml:space="preserve">: </w:t>
      </w:r>
      <w:hyperlink r:id="rId4" w:history="1">
        <w:r w:rsidRPr="000E22F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admbaraghan</w:t>
        </w:r>
        <w:r w:rsidRPr="000E22FA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0E22F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0E22FA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0E22FA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0E22FA" w:rsidRPr="000E22FA" w:rsidRDefault="000E22FA" w:rsidP="000E22FA">
      <w:pPr>
        <w:widowControl w:val="0"/>
        <w:tabs>
          <w:tab w:val="left" w:pos="2640"/>
        </w:tabs>
        <w:suppressAutoHyphens/>
        <w:autoSpaceDN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0E22FA" w:rsidRDefault="000E22FA" w:rsidP="000E22FA">
      <w:pPr>
        <w:pStyle w:val="Standard"/>
        <w:tabs>
          <w:tab w:val="right" w:pos="9355"/>
        </w:tabs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Захирал</w:t>
      </w:r>
      <w:proofErr w:type="spellEnd"/>
    </w:p>
    <w:p w:rsidR="000E22FA" w:rsidRDefault="000E22FA" w:rsidP="000E22FA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Распоряжение</w:t>
      </w:r>
      <w:proofErr w:type="spellEnd"/>
    </w:p>
    <w:p w:rsidR="000E22FA" w:rsidRDefault="000E22FA" w:rsidP="000E22FA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</w:rPr>
      </w:pPr>
    </w:p>
    <w:p w:rsidR="000E22FA" w:rsidRDefault="000E22FA" w:rsidP="000E22FA">
      <w:pPr>
        <w:pStyle w:val="Standard"/>
        <w:tabs>
          <w:tab w:val="left" w:pos="2640"/>
        </w:tabs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10 января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        № </w:t>
      </w:r>
      <w:r>
        <w:rPr>
          <w:rFonts w:cs="Times New Roman"/>
          <w:sz w:val="28"/>
          <w:szCs w:val="28"/>
          <w:lang w:val="ru-RU"/>
        </w:rPr>
        <w:t>01</w:t>
      </w:r>
    </w:p>
    <w:p w:rsidR="000E22FA" w:rsidRDefault="000E22FA" w:rsidP="000E22FA"/>
    <w:p w:rsidR="000E22FA" w:rsidRDefault="000E22FA" w:rsidP="000E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proofErr w:type="gramStart"/>
      <w:r>
        <w:rPr>
          <w:b/>
          <w:sz w:val="28"/>
          <w:szCs w:val="28"/>
        </w:rPr>
        <w:t>наделении  полномочиями</w:t>
      </w:r>
      <w:proofErr w:type="gramEnd"/>
      <w:r>
        <w:rPr>
          <w:b/>
          <w:sz w:val="28"/>
          <w:szCs w:val="28"/>
        </w:rPr>
        <w:t xml:space="preserve">  главного администратора </w:t>
      </w:r>
    </w:p>
    <w:p w:rsidR="000E22FA" w:rsidRDefault="000E22FA" w:rsidP="000E2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доходов</w:t>
      </w:r>
      <w:proofErr w:type="gramEnd"/>
      <w:r>
        <w:rPr>
          <w:b/>
          <w:sz w:val="28"/>
          <w:szCs w:val="28"/>
        </w:rPr>
        <w:t xml:space="preserve"> бюджета муниципального района»</w:t>
      </w:r>
    </w:p>
    <w:p w:rsidR="000E22FA" w:rsidRDefault="000E22FA" w:rsidP="000E22FA">
      <w:pPr>
        <w:jc w:val="both"/>
        <w:rPr>
          <w:sz w:val="28"/>
          <w:szCs w:val="28"/>
        </w:rPr>
      </w:pPr>
    </w:p>
    <w:p w:rsidR="000E22FA" w:rsidRDefault="000E22FA" w:rsidP="000E22FA">
      <w:pPr>
        <w:pStyle w:val="a3"/>
        <w:ind w:firstLine="567"/>
      </w:pPr>
      <w:r>
        <w:t>В соответствии со статьей 160.1 Бюджетного кодекса Российской Федерации, с решением Совета депутатов муниципального образования сельского поселения «</w:t>
      </w:r>
      <w:proofErr w:type="spellStart"/>
      <w:r>
        <w:t>Барагхан</w:t>
      </w:r>
      <w:bookmarkStart w:id="0" w:name="_GoBack"/>
      <w:bookmarkEnd w:id="0"/>
      <w:proofErr w:type="spellEnd"/>
      <w:r>
        <w:t xml:space="preserve">» от </w:t>
      </w:r>
      <w:r w:rsidR="007576E9" w:rsidRPr="007576E9">
        <w:t>29</w:t>
      </w:r>
      <w:r w:rsidRPr="007576E9">
        <w:t>.12.20</w:t>
      </w:r>
      <w:r w:rsidR="007576E9" w:rsidRPr="007576E9">
        <w:t>22</w:t>
      </w:r>
      <w:r w:rsidRPr="007576E9">
        <w:t xml:space="preserve">г. № </w:t>
      </w:r>
      <w:r w:rsidR="007576E9" w:rsidRPr="007576E9">
        <w:rPr>
          <w:lang w:val="en-US"/>
        </w:rPr>
        <w:t>L</w:t>
      </w:r>
      <w:r w:rsidRPr="007576E9">
        <w:rPr>
          <w:lang w:val="en-US"/>
        </w:rPr>
        <w:t>IX</w:t>
      </w:r>
      <w:r w:rsidRPr="007576E9">
        <w:t xml:space="preserve">-1 «О местном бюджете муниципального образования сельское </w:t>
      </w:r>
      <w:proofErr w:type="gramStart"/>
      <w:r w:rsidRPr="007576E9">
        <w:t>поселение  «</w:t>
      </w:r>
      <w:proofErr w:type="spellStart"/>
      <w:proofErr w:type="gramEnd"/>
      <w:r w:rsidRPr="007576E9">
        <w:t>Барагхан</w:t>
      </w:r>
      <w:proofErr w:type="spellEnd"/>
      <w:r w:rsidRPr="007576E9">
        <w:t>» на 202</w:t>
      </w:r>
      <w:r w:rsidRPr="007576E9">
        <w:t>3</w:t>
      </w:r>
      <w:r w:rsidRPr="007576E9">
        <w:t>год</w:t>
      </w:r>
      <w:r>
        <w:t>»</w:t>
      </w:r>
    </w:p>
    <w:p w:rsidR="000E22FA" w:rsidRDefault="000E22FA" w:rsidP="000E22FA">
      <w:pPr>
        <w:pStyle w:val="a3"/>
        <w:ind w:firstLine="567"/>
        <w:rPr>
          <w:b/>
        </w:rPr>
      </w:pPr>
      <w:r>
        <w:t xml:space="preserve"> </w:t>
      </w:r>
      <w:r>
        <w:rPr>
          <w:b/>
        </w:rPr>
        <w:t>ПРИКАЗЫВАЮ:</w:t>
      </w:r>
    </w:p>
    <w:p w:rsidR="000E22FA" w:rsidRDefault="000E22FA" w:rsidP="000E22F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Закрепить за администрацией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как за главным администратором доходов бюджета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</w:t>
      </w:r>
      <w:r>
        <w:rPr>
          <w:rFonts w:ascii="Times New Roman" w:hAnsi="Times New Roman" w:cs="Times New Roman"/>
          <w:b w:val="0"/>
          <w:sz w:val="28"/>
          <w:szCs w:val="28"/>
        </w:rPr>
        <w:t>азования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администрирование следующих доходов по кодам бюджетной классификации Российской Федерации: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865"/>
        <w:gridCol w:w="6095"/>
      </w:tblGrid>
      <w:tr w:rsidR="000E22FA" w:rsidTr="000E22FA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0E22FA" w:rsidTr="000E22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1 17 01050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0E22FA" w:rsidTr="000E22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001 10 0000 15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Дотации бюджетам сельских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поселений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выравнивание бюджетной обеспеченности</w:t>
            </w:r>
          </w:p>
        </w:tc>
      </w:tr>
      <w:tr w:rsidR="000E22FA" w:rsidTr="000E22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2 02 3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118 10 0000 15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 бюджетам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сельских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0E22FA" w:rsidTr="000E22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Прочие  межбюджетные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трансферты,  передаваемые  бюджетам сельских  поселений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0E22FA" w:rsidTr="000E22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2 02 90054 10 0000 15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FA" w:rsidRDefault="000E22F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0E22FA" w:rsidRDefault="000E22FA" w:rsidP="000E22FA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муниципального образования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 в отношении закрепленных за ним  доходов по  кодам  бюджетной  классификации  Российской  Федерации  осуществлять   следующие  полномочия  главного  администратора доходов бюджета  муниципального  образования:</w:t>
      </w:r>
    </w:p>
    <w:p w:rsidR="000E22FA" w:rsidRDefault="000E22FA" w:rsidP="000E22FA">
      <w:pPr>
        <w:tabs>
          <w:tab w:val="left" w:pos="264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- осуществляет начисление, учет и контроль за правильностью исчисления, полнотой и своевременностью осуществления платежей в бюджет, пеней и </w:t>
      </w:r>
      <w:proofErr w:type="gramStart"/>
      <w:r>
        <w:rPr>
          <w:color w:val="000000"/>
          <w:sz w:val="28"/>
          <w:szCs w:val="28"/>
        </w:rPr>
        <w:t>штрафов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ним;</w:t>
      </w:r>
    </w:p>
    <w:p w:rsidR="000E22FA" w:rsidRDefault="000E22FA" w:rsidP="000E2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взыскание задолженности по платежам в бюджет, пеней и </w:t>
      </w:r>
      <w:proofErr w:type="gramStart"/>
      <w:r>
        <w:rPr>
          <w:color w:val="000000"/>
          <w:sz w:val="28"/>
          <w:szCs w:val="28"/>
        </w:rPr>
        <w:t>штрафов;</w:t>
      </w:r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 принимает решение о возврате излишне уплаченных (взысканных) платежей в 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E22FA" w:rsidRDefault="000E22FA" w:rsidP="000E2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решение о зачете (уточнении) платежей в бюджеты бюджетной системы Российской Федерации и представляет уведомление в орган Федерального казначейства;</w:t>
      </w:r>
    </w:p>
    <w:p w:rsidR="000E22FA" w:rsidRDefault="000E22FA" w:rsidP="000E2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и порядке, установленных главным администратором доходов бюджета формирует и представляет главному администратору доходов бюджета сведения и бюджетную отчетность, необходимые для осуществления полномочий соответствующего главного администратора доходов бюджета;</w:t>
      </w:r>
    </w:p>
    <w:p w:rsidR="000E22FA" w:rsidRDefault="000E22FA" w:rsidP="000E2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 бюджетов бюджетной 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5" w:anchor="/document/99/902228011/XA00M1S2LR/" w:history="1">
        <w:r>
          <w:rPr>
            <w:rStyle w:val="a5"/>
            <w:color w:val="147900"/>
            <w:sz w:val="28"/>
            <w:szCs w:val="28"/>
          </w:rPr>
          <w:t>Федеральном законом от 27 июля 2010 года № 210-ФЗ "Об организации предоставления государственных и муниципальных услуг"</w:t>
        </w:r>
      </w:hyperlink>
      <w:r>
        <w:rPr>
          <w:color w:val="000000"/>
          <w:sz w:val="28"/>
          <w:szCs w:val="28"/>
        </w:rPr>
        <w:t>;</w:t>
      </w:r>
    </w:p>
    <w:p w:rsidR="000E22FA" w:rsidRDefault="000E22FA" w:rsidP="000E2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 решение о признании безнадежной к взысканию задолженности по платежам в бюджет;</w:t>
      </w:r>
    </w:p>
    <w:p w:rsidR="000E22FA" w:rsidRDefault="000E22FA" w:rsidP="000E2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бюджетные полномочия, установленные настоящим Кодексом и принимаемыми в соответствии с ним нормативными правовыми актами (муниципальными правовым актами), регулирующими бюджетные правоотношения.</w:t>
      </w:r>
    </w:p>
    <w:p w:rsidR="000E22FA" w:rsidRDefault="000E22FA" w:rsidP="000E22F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 Настоящий приказ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 01.01.202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</w:p>
    <w:p w:rsidR="000E22FA" w:rsidRDefault="000E22FA" w:rsidP="000E22F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Контроль за исполнением настоящего распоряжения оставляю за собой.</w:t>
      </w:r>
    </w:p>
    <w:p w:rsidR="000E22FA" w:rsidRDefault="000E22FA" w:rsidP="000E22FA">
      <w:pPr>
        <w:tabs>
          <w:tab w:val="num" w:pos="0"/>
          <w:tab w:val="left" w:pos="851"/>
        </w:tabs>
        <w:ind w:firstLine="567"/>
        <w:jc w:val="both"/>
        <w:rPr>
          <w:sz w:val="28"/>
          <w:szCs w:val="28"/>
        </w:rPr>
      </w:pPr>
    </w:p>
    <w:p w:rsidR="000E22FA" w:rsidRDefault="000E22FA" w:rsidP="000E22FA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Глава  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образования сельское</w:t>
      </w:r>
    </w:p>
    <w:p w:rsidR="000E22FA" w:rsidRDefault="000E22FA" w:rsidP="000E22FA">
      <w:proofErr w:type="gramStart"/>
      <w:r>
        <w:rPr>
          <w:b/>
          <w:bCs/>
          <w:sz w:val="28"/>
          <w:szCs w:val="28"/>
        </w:rPr>
        <w:t>поселение</w:t>
      </w:r>
      <w:proofErr w:type="gramEnd"/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Барагха</w:t>
      </w:r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Курумканского</w:t>
      </w:r>
      <w:proofErr w:type="spellEnd"/>
      <w:r>
        <w:rPr>
          <w:b/>
          <w:bCs/>
          <w:sz w:val="28"/>
          <w:szCs w:val="28"/>
        </w:rPr>
        <w:t xml:space="preserve"> района: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Б.М.Шакшаев</w:t>
      </w:r>
      <w:proofErr w:type="spellEnd"/>
      <w:r>
        <w:rPr>
          <w:b/>
          <w:bCs/>
          <w:sz w:val="28"/>
          <w:szCs w:val="28"/>
        </w:rPr>
        <w:t xml:space="preserve">              </w:t>
      </w:r>
    </w:p>
    <w:p w:rsidR="000E22FA" w:rsidRDefault="000E22FA" w:rsidP="000E22FA"/>
    <w:p w:rsidR="008551E1" w:rsidRDefault="008551E1"/>
    <w:sectPr w:rsidR="008551E1" w:rsidSect="000E22F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5E"/>
    <w:rsid w:val="000E22FA"/>
    <w:rsid w:val="0013335E"/>
    <w:rsid w:val="005F4804"/>
    <w:rsid w:val="007576E9"/>
    <w:rsid w:val="0085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25192-5DB2-495F-BF62-02908F1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2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E2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0E22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0E2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gosfinansy.ru/" TargetMode="Externa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2023-02-06T01:56:00Z</dcterms:created>
  <dcterms:modified xsi:type="dcterms:W3CDTF">2023-02-06T02:18:00Z</dcterms:modified>
</cp:coreProperties>
</file>