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F6" w:rsidRDefault="003306F6" w:rsidP="0033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306F6" w:rsidRDefault="003306F6" w:rsidP="0033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3306F6" w:rsidRDefault="003306F6" w:rsidP="0033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3306F6" w:rsidRDefault="003306F6" w:rsidP="003306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306F6" w:rsidRDefault="003306F6" w:rsidP="00330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3306F6" w:rsidRDefault="003306F6" w:rsidP="00330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admbaraghan</w:t>
        </w:r>
        <w:r>
          <w:rPr>
            <w:rStyle w:val="af1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f1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     </w:t>
      </w:r>
    </w:p>
    <w:p w:rsidR="003306F6" w:rsidRDefault="003306F6" w:rsidP="0033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06F6" w:rsidRDefault="003306F6" w:rsidP="0033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06F6" w:rsidRDefault="003306F6" w:rsidP="0033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 №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</w:p>
    <w:p w:rsidR="003306F6" w:rsidRDefault="003306F6" w:rsidP="0033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«01» июля 2022 г.</w:t>
      </w:r>
    </w:p>
    <w:p w:rsidR="003306F6" w:rsidRDefault="003306F6" w:rsidP="0033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06F6" w:rsidRDefault="003306F6" w:rsidP="003306F6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бюджета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 сельское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за  полугодие  2022 года</w:t>
      </w:r>
    </w:p>
    <w:p w:rsidR="003306F6" w:rsidRDefault="003306F6" w:rsidP="003306F6">
      <w:pPr>
        <w:autoSpaceDE w:val="0"/>
        <w:autoSpaceDN w:val="0"/>
        <w:adjustRightInd w:val="0"/>
        <w:spacing w:after="0" w:line="480" w:lineRule="exac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</w:p>
    <w:p w:rsidR="003306F6" w:rsidRDefault="003306F6" w:rsidP="003306F6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статьей 264.2 Бюджетного Кодекса Российской Федерации, администрация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306F6" w:rsidRDefault="003306F6" w:rsidP="003306F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3306F6" w:rsidRDefault="003306F6" w:rsidP="003306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за полугодие 2022 года по доходам в сумме 8</w:t>
      </w:r>
      <w:r w:rsidR="00751CF2">
        <w:rPr>
          <w:rFonts w:ascii="Times New Roman" w:eastAsia="Times New Roman" w:hAnsi="Times New Roman" w:cs="Times New Roman"/>
          <w:sz w:val="24"/>
          <w:szCs w:val="24"/>
        </w:rPr>
        <w:t> 351 132,</w:t>
      </w:r>
      <w:proofErr w:type="gramStart"/>
      <w:r w:rsidR="00751CF2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 расходам в сумме  8</w:t>
      </w:r>
      <w:r w:rsidR="00751CF2">
        <w:rPr>
          <w:rFonts w:ascii="Times New Roman" w:eastAsia="Times New Roman" w:hAnsi="Times New Roman" w:cs="Times New Roman"/>
          <w:sz w:val="24"/>
          <w:szCs w:val="24"/>
        </w:rPr>
        <w:t> 185 717,93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306F6" w:rsidRDefault="003306F6" w:rsidP="003306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06F6" w:rsidRDefault="003306F6" w:rsidP="003306F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Отчет об исполнении доходной части бюджета налоговых и неналоговых доходов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состоянию на 01.07.2022 года согласно приложению 1 к настоящему Постановлению.</w:t>
      </w:r>
    </w:p>
    <w:p w:rsidR="003306F6" w:rsidRDefault="003306F6" w:rsidP="003306F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Отчет об исполнении доходной части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состоянию на 01.07.2022 года согласно приложению 2 к настоящему Постановлению.</w:t>
      </w:r>
    </w:p>
    <w:p w:rsidR="003306F6" w:rsidRDefault="003306F6" w:rsidP="003306F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Отчет 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распределении бюджетных ассигнований по разделам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подразделам  классификации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состоянию на 01.07.2022 года согласно приложению 3 к настоящему Постановлению.</w:t>
      </w:r>
    </w:p>
    <w:p w:rsidR="003306F6" w:rsidRDefault="003306F6" w:rsidP="003306F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Отчет об исполнении расходной части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ведомственной структуры расходов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состоянию на 01.07.2022 года согласно приложению 4 к настоящему Постановлению.</w:t>
      </w:r>
    </w:p>
    <w:p w:rsidR="003306F6" w:rsidRDefault="003306F6" w:rsidP="00330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вступает в силу со дня его подписания,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 размещению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 в сети «Интернет».</w:t>
      </w:r>
    </w:p>
    <w:p w:rsidR="003306F6" w:rsidRDefault="003306F6" w:rsidP="00330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над исполнением настоящего постановления оставляю за собой.</w:t>
      </w:r>
    </w:p>
    <w:p w:rsidR="003306F6" w:rsidRDefault="003306F6" w:rsidP="0033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F6" w:rsidRDefault="003306F6" w:rsidP="0033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F6" w:rsidRDefault="003306F6" w:rsidP="003306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306F6" w:rsidRDefault="003306F6" w:rsidP="0033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6F6" w:rsidRDefault="003306F6" w:rsidP="0033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3306F6" w:rsidRPr="00AC2848" w:rsidRDefault="003306F6" w:rsidP="00AC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AC28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AC2848">
        <w:rPr>
          <w:rFonts w:ascii="Times New Roman" w:eastAsia="Times New Roman" w:hAnsi="Times New Roman" w:cs="Times New Roman"/>
          <w:b/>
          <w:sz w:val="24"/>
          <w:szCs w:val="24"/>
        </w:rPr>
        <w:t>Б.М.Шакшаев</w:t>
      </w:r>
      <w:proofErr w:type="spellEnd"/>
    </w:p>
    <w:p w:rsidR="003306F6" w:rsidRDefault="003306F6" w:rsidP="0033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AC2848" w:rsidRDefault="00AC2848" w:rsidP="003306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AC2848" w:rsidRDefault="00AC2848" w:rsidP="003306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AC2848" w:rsidRDefault="00AC2848" w:rsidP="003306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Приложение№1 </w:t>
      </w: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№10 от 01 июля 2022 года</w:t>
      </w:r>
    </w:p>
    <w:tbl>
      <w:tblPr>
        <w:tblW w:w="106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68"/>
        <w:gridCol w:w="4529"/>
        <w:gridCol w:w="1276"/>
        <w:gridCol w:w="1134"/>
        <w:gridCol w:w="654"/>
        <w:gridCol w:w="391"/>
        <w:gridCol w:w="468"/>
      </w:tblGrid>
      <w:tr w:rsidR="003306F6" w:rsidTr="003306F6">
        <w:trPr>
          <w:gridAfter w:val="1"/>
          <w:wAfter w:w="468" w:type="dxa"/>
          <w:trHeight w:val="517"/>
        </w:trPr>
        <w:tc>
          <w:tcPr>
            <w:tcW w:w="10152" w:type="dxa"/>
            <w:gridSpan w:val="6"/>
            <w:vMerge w:val="restart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 местного бюджета</w:t>
            </w:r>
          </w:p>
        </w:tc>
      </w:tr>
      <w:tr w:rsidR="003306F6" w:rsidTr="003306F6">
        <w:trPr>
          <w:trHeight w:val="517"/>
        </w:trPr>
        <w:tc>
          <w:tcPr>
            <w:tcW w:w="19924" w:type="dxa"/>
            <w:gridSpan w:val="6"/>
            <w:vMerge/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lang w:eastAsia="en-US"/>
              </w:rPr>
            </w:pPr>
          </w:p>
        </w:tc>
      </w:tr>
      <w:tr w:rsidR="003306F6" w:rsidTr="003306F6">
        <w:trPr>
          <w:trHeight w:val="255"/>
        </w:trPr>
        <w:tc>
          <w:tcPr>
            <w:tcW w:w="2168" w:type="dxa"/>
            <w:noWrap/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529" w:type="dxa"/>
            <w:noWrap/>
            <w:vAlign w:val="bottom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noWrap/>
            <w:vAlign w:val="bottom"/>
            <w:hideMark/>
          </w:tcPr>
          <w:p w:rsidR="003306F6" w:rsidRDefault="003306F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42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%исполнения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45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AC2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732 300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AC2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220 081,52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44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AC2848" w:rsidP="00AC2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43 177,53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AC2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43 177,53</w:t>
            </w:r>
            <w:r w:rsidR="003306F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vAlign w:val="center"/>
          </w:tcPr>
          <w:p w:rsidR="003306F6" w:rsidRDefault="003306F6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1 05 03010 01 1000 110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Единый сельскохозяйственный налог (перерасчеты, недоимка и задолженность по соответствующему платежу, в том 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1 107,64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0C0CD5">
        <w:trPr>
          <w:trHeight w:val="28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634 600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0D7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157 312,39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3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ind w:firstLineChars="17" w:firstLine="3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3067,02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 w:rsidP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3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1 06 01030 10 2100 110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137,64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90 044,04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8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555 100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62 204,27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102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1 06 06043 10 2100 110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1859,42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2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18  483,96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trHeight w:val="443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0C0C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18 483,96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№2</w:t>
      </w: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№10 от 01 июля 2022 года</w:t>
      </w:r>
    </w:p>
    <w:p w:rsidR="003306F6" w:rsidRDefault="003306F6" w:rsidP="00330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6"/>
        <w:gridCol w:w="980"/>
        <w:gridCol w:w="4747"/>
        <w:gridCol w:w="1559"/>
        <w:gridCol w:w="1522"/>
        <w:gridCol w:w="1030"/>
        <w:gridCol w:w="246"/>
      </w:tblGrid>
      <w:tr w:rsidR="003306F6" w:rsidTr="003306F6">
        <w:trPr>
          <w:gridAfter w:val="1"/>
          <w:wAfter w:w="246" w:type="dxa"/>
          <w:trHeight w:val="517"/>
        </w:trPr>
        <w:tc>
          <w:tcPr>
            <w:tcW w:w="1052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Объем безвозмездных поступлений </w:t>
            </w:r>
          </w:p>
          <w:p w:rsidR="003306F6" w:rsidRDefault="003306F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тыс. рублях</w:t>
            </w:r>
          </w:p>
          <w:tbl>
            <w:tblPr>
              <w:tblW w:w="11265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2477"/>
              <w:gridCol w:w="3883"/>
              <w:gridCol w:w="1275"/>
              <w:gridCol w:w="1274"/>
              <w:gridCol w:w="994"/>
              <w:gridCol w:w="567"/>
            </w:tblGrid>
            <w:tr w:rsidR="003306F6" w:rsidTr="00D7678D">
              <w:trPr>
                <w:trHeight w:val="420"/>
              </w:trPr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ГРБС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38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Утверждено на год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6F6" w:rsidRDefault="003306F6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Исполнено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306F6" w:rsidRDefault="003306F6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%исполнения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306F6" w:rsidRDefault="003306F6">
                  <w:pPr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6F6" w:rsidTr="00D7678D">
              <w:trPr>
                <w:trHeight w:val="48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6F6" w:rsidRDefault="003306F6" w:rsidP="00D767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</w:t>
                  </w:r>
                  <w:r w:rsidR="00D767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 618 832,02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6F6" w:rsidRDefault="00D7678D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4 033 861,69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306F6" w:rsidRDefault="00D7678D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53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6F6" w:rsidTr="00D7678D">
              <w:trPr>
                <w:trHeight w:val="60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6F6" w:rsidRDefault="003306F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7 446,1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1 504,9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306F6" w:rsidRDefault="00D7678D" w:rsidP="00D7678D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53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6F6" w:rsidTr="00D7678D">
              <w:trPr>
                <w:trHeight w:val="675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2 02 15000 00 0000 150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6F6" w:rsidRDefault="000D7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3 762,02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6F6" w:rsidRDefault="000D785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1881,0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306F6" w:rsidRDefault="00A66021" w:rsidP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6F6" w:rsidTr="00D7678D">
              <w:trPr>
                <w:trHeight w:val="63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2 02 15001 10 0000 150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6F6" w:rsidRDefault="000D7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3 762,02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0,95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306F6" w:rsidRDefault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6F6" w:rsidTr="00D7678D">
              <w:trPr>
                <w:trHeight w:val="1058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2 02 30000 00 0000 150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6F6" w:rsidRDefault="003306F6" w:rsidP="00A660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  <w:r w:rsidR="00A660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  <w:r w:rsidR="000D78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4 300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6F6" w:rsidRDefault="000D785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82 150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306F6" w:rsidRDefault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6F6" w:rsidTr="00D7678D">
              <w:trPr>
                <w:trHeight w:val="102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2 02 35118 10 0000 150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6F6" w:rsidRDefault="000D7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164 300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6F6" w:rsidRDefault="000D785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82 150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306F6" w:rsidRDefault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6F6" w:rsidTr="00D7678D">
              <w:trPr>
                <w:trHeight w:val="735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2 02 40000 00 0000 150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306F6" w:rsidRDefault="00A660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7 450 770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6F6" w:rsidRDefault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3 949 830,69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306F6" w:rsidRDefault="00A66021" w:rsidP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53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6F6" w:rsidTr="00D7678D">
              <w:trPr>
                <w:trHeight w:val="120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2 02 40014 10 0000 150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06F6" w:rsidRPr="000D7858" w:rsidRDefault="00A660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  <w:r w:rsidR="000D7858" w:rsidRPr="000D78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1 801 920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0D785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707 904,69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A6602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39,3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6F6" w:rsidTr="00D7678D">
              <w:trPr>
                <w:trHeight w:val="60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2 02 90000 00 0000 150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306F6" w:rsidRDefault="000D7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  <w:r w:rsidR="00A660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648</w:t>
                  </w:r>
                  <w:r w:rsidR="00A660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850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3 241 926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3306F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306F6" w:rsidRDefault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57,4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306F6" w:rsidRDefault="003306F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6021" w:rsidTr="00D7678D">
              <w:trPr>
                <w:trHeight w:val="60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66021" w:rsidRDefault="00A66021" w:rsidP="00A660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66021" w:rsidRDefault="00A66021" w:rsidP="00A660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2 02 90054 10 0000 150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6021" w:rsidRDefault="00A66021" w:rsidP="00A660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Прочие  безвозмездные  поступления в  бюджеты  сельских  поселений от  бюджетов   муниципальных  районов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66021" w:rsidRDefault="00A66021" w:rsidP="00A660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5 648 850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021" w:rsidRDefault="00A66021" w:rsidP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66021" w:rsidRDefault="00A66021" w:rsidP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66021" w:rsidRDefault="00A66021" w:rsidP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3 241 926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66021" w:rsidRDefault="00A66021" w:rsidP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66021" w:rsidRDefault="00A66021" w:rsidP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66021" w:rsidRDefault="00A66021" w:rsidP="00A6602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57,4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A66021" w:rsidRDefault="00A66021" w:rsidP="00A6602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306F6" w:rsidRDefault="003306F6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 w:rsidR="003306F6" w:rsidTr="00D7678D">
        <w:trPr>
          <w:gridAfter w:val="1"/>
          <w:wAfter w:w="246" w:type="dxa"/>
          <w:trHeight w:val="517"/>
        </w:trPr>
        <w:tc>
          <w:tcPr>
            <w:tcW w:w="1052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 w:rsidR="003306F6" w:rsidTr="003306F6">
        <w:trPr>
          <w:gridBefore w:val="1"/>
          <w:wBefore w:w="686" w:type="dxa"/>
          <w:trHeight w:val="300"/>
        </w:trPr>
        <w:tc>
          <w:tcPr>
            <w:tcW w:w="10084" w:type="dxa"/>
            <w:gridSpan w:val="6"/>
            <w:noWrap/>
            <w:vAlign w:val="bottom"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306F6" w:rsidTr="003306F6">
        <w:trPr>
          <w:gridBefore w:val="1"/>
          <w:wBefore w:w="686" w:type="dxa"/>
          <w:trHeight w:val="300"/>
        </w:trPr>
        <w:tc>
          <w:tcPr>
            <w:tcW w:w="10084" w:type="dxa"/>
            <w:gridSpan w:val="6"/>
            <w:noWrap/>
            <w:vAlign w:val="bottom"/>
            <w:hideMark/>
          </w:tcPr>
          <w:p w:rsidR="003306F6" w:rsidRDefault="003306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Приложение№3 </w:t>
            </w:r>
          </w:p>
          <w:p w:rsidR="003306F6" w:rsidRDefault="003306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 постановлению администрации </w:t>
            </w:r>
          </w:p>
          <w:p w:rsidR="003306F6" w:rsidRDefault="003306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муниципального образования </w:t>
            </w:r>
          </w:p>
          <w:p w:rsidR="003306F6" w:rsidRDefault="003306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3306F6" w:rsidRDefault="003306F6" w:rsidP="0033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 постановлению №10 от 01 июня 2022 года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517"/>
        </w:trPr>
        <w:tc>
          <w:tcPr>
            <w:tcW w:w="9838" w:type="dxa"/>
            <w:gridSpan w:val="5"/>
            <w:vMerge w:val="restart"/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Распределение бюджетных ассигнований по разделам и подразделам  классификации расходов бюджета</w:t>
            </w:r>
          </w:p>
        </w:tc>
      </w:tr>
      <w:tr w:rsidR="003306F6" w:rsidTr="00D7678D">
        <w:trPr>
          <w:gridBefore w:val="1"/>
          <w:gridAfter w:val="1"/>
          <w:wBefore w:w="686" w:type="dxa"/>
          <w:wAfter w:w="246" w:type="dxa"/>
          <w:trHeight w:val="585"/>
        </w:trPr>
        <w:tc>
          <w:tcPr>
            <w:tcW w:w="9838" w:type="dxa"/>
            <w:gridSpan w:val="5"/>
            <w:vMerge/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255"/>
        </w:trPr>
        <w:tc>
          <w:tcPr>
            <w:tcW w:w="980" w:type="dxa"/>
            <w:noWrap/>
            <w:vAlign w:val="center"/>
            <w:hideMark/>
          </w:tcPr>
          <w:p w:rsidR="003306F6" w:rsidRDefault="003306F6">
            <w:pPr>
              <w:rPr>
                <w:lang w:eastAsia="en-US"/>
              </w:rPr>
            </w:pPr>
          </w:p>
        </w:tc>
        <w:tc>
          <w:tcPr>
            <w:tcW w:w="4747" w:type="dxa"/>
            <w:noWrap/>
            <w:vAlign w:val="bottom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3306F6" w:rsidRDefault="003306F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 В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 разделов и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Утверждено на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%исполнения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3 247 746,33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1 865 598,19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57,4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760 087,8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514</w:t>
            </w:r>
            <w:r w:rsidR="00614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608,41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67,7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1 669 788,67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950 856,11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56,9</w:t>
            </w: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13E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757 869,86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400 133,67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52,8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164 300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78 224,41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47,6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164 300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E3B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06F6" w:rsidRDefault="00813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78 224,41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1 781 920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682 904,7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38,3</w:t>
            </w:r>
          </w:p>
        </w:tc>
      </w:tr>
      <w:tr w:rsidR="006146EF" w:rsidTr="003306F6">
        <w:trPr>
          <w:gridBefore w:val="1"/>
          <w:gridAfter w:val="1"/>
          <w:wBefore w:w="686" w:type="dxa"/>
          <w:wAfter w:w="24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46EF" w:rsidRDefault="006146EF" w:rsidP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46EF" w:rsidRDefault="006146EF" w:rsidP="006146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46EF" w:rsidRPr="006146EF" w:rsidRDefault="006146EF" w:rsidP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46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1 781 920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6EF" w:rsidRPr="006146EF" w:rsidRDefault="006146EF" w:rsidP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4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682 904,7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6EF" w:rsidRDefault="006146EF" w:rsidP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621 983,4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404 613,97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</w:tr>
      <w:tr w:rsidR="006146EF" w:rsidTr="003306F6">
        <w:trPr>
          <w:gridBefore w:val="1"/>
          <w:gridAfter w:val="1"/>
          <w:wBefore w:w="686" w:type="dxa"/>
          <w:wAfter w:w="24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46EF" w:rsidRDefault="006146EF" w:rsidP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46EF" w:rsidRDefault="006146EF" w:rsidP="00614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46EF" w:rsidRDefault="006146EF" w:rsidP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601 983,4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6EF" w:rsidRDefault="006146EF" w:rsidP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404 613,97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6EF" w:rsidRDefault="006146EF" w:rsidP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67,2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2 458 830,0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1 065 176,67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43,3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896 100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315 176,67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35,2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Культура  ХТО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1 562 730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750 000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176 </w:t>
            </w:r>
            <w:r w:rsidR="0033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33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88 200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6F6" w:rsidRDefault="003306F6" w:rsidP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</w:t>
            </w:r>
            <w:r w:rsidR="006146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146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6F6" w:rsidRDefault="006146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88 200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8 261 996,16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1 471 671,01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17,8</w:t>
            </w:r>
          </w:p>
        </w:tc>
      </w:tr>
      <w:tr w:rsidR="003306F6" w:rsidTr="003306F6">
        <w:trPr>
          <w:gridBefore w:val="1"/>
          <w:gridAfter w:val="1"/>
          <w:wBefore w:w="686" w:type="dxa"/>
          <w:wAfter w:w="246" w:type="dxa"/>
          <w:trHeight w:val="255"/>
        </w:trPr>
        <w:tc>
          <w:tcPr>
            <w:tcW w:w="980" w:type="dxa"/>
            <w:noWrap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7" w:type="dxa"/>
            <w:noWrap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noWrap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46EF" w:rsidRDefault="006146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46EF" w:rsidRDefault="006146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46EF" w:rsidRDefault="006146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46EF" w:rsidRDefault="006146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46EF" w:rsidRDefault="006146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46EF" w:rsidRDefault="006146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306F6" w:rsidRDefault="003306F6" w:rsidP="0033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9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85"/>
        <w:gridCol w:w="230"/>
        <w:gridCol w:w="2573"/>
        <w:gridCol w:w="567"/>
        <w:gridCol w:w="430"/>
        <w:gridCol w:w="562"/>
        <w:gridCol w:w="1276"/>
        <w:gridCol w:w="709"/>
        <w:gridCol w:w="1275"/>
        <w:gridCol w:w="1276"/>
        <w:gridCol w:w="707"/>
        <w:gridCol w:w="426"/>
        <w:gridCol w:w="175"/>
      </w:tblGrid>
      <w:tr w:rsidR="003306F6" w:rsidTr="003306F6">
        <w:trPr>
          <w:gridBefore w:val="2"/>
          <w:gridAfter w:val="1"/>
          <w:wBefore w:w="1115" w:type="dxa"/>
          <w:wAfter w:w="175" w:type="dxa"/>
          <w:trHeight w:val="255"/>
        </w:trPr>
        <w:tc>
          <w:tcPr>
            <w:tcW w:w="9801" w:type="dxa"/>
            <w:gridSpan w:val="10"/>
            <w:noWrap/>
            <w:vAlign w:val="bottom"/>
            <w:hideMark/>
          </w:tcPr>
          <w:p w:rsidR="003306F6" w:rsidRDefault="003306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Приложение №4</w:t>
            </w:r>
          </w:p>
          <w:p w:rsidR="003306F6" w:rsidRDefault="003306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 постановлению администрации </w:t>
            </w:r>
          </w:p>
          <w:p w:rsidR="003306F6" w:rsidRDefault="003306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муниципального образования </w:t>
            </w:r>
          </w:p>
          <w:p w:rsidR="003306F6" w:rsidRDefault="003306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3306F6" w:rsidRDefault="003306F6" w:rsidP="0033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 постановлению №10 от 01 июля 2022 года</w:t>
            </w:r>
          </w:p>
        </w:tc>
      </w:tr>
      <w:tr w:rsidR="003306F6" w:rsidTr="003306F6">
        <w:trPr>
          <w:gridBefore w:val="2"/>
          <w:gridAfter w:val="1"/>
          <w:wBefore w:w="1115" w:type="dxa"/>
          <w:wAfter w:w="175" w:type="dxa"/>
          <w:trHeight w:val="300"/>
        </w:trPr>
        <w:tc>
          <w:tcPr>
            <w:tcW w:w="9801" w:type="dxa"/>
            <w:gridSpan w:val="10"/>
            <w:noWrap/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Ведомственная структура расходов местного бюджета </w:t>
            </w:r>
          </w:p>
        </w:tc>
      </w:tr>
      <w:tr w:rsidR="003306F6" w:rsidTr="003306F6">
        <w:trPr>
          <w:trHeight w:val="255"/>
        </w:trPr>
        <w:tc>
          <w:tcPr>
            <w:tcW w:w="885" w:type="dxa"/>
            <w:noWrap/>
            <w:vAlign w:val="bottom"/>
            <w:hideMark/>
          </w:tcPr>
          <w:p w:rsidR="003306F6" w:rsidRDefault="003306F6">
            <w:pPr>
              <w:rPr>
                <w:lang w:eastAsia="en-US"/>
              </w:rPr>
            </w:pPr>
          </w:p>
        </w:tc>
        <w:tc>
          <w:tcPr>
            <w:tcW w:w="2803" w:type="dxa"/>
            <w:gridSpan w:val="2"/>
            <w:noWrap/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noWrap/>
            <w:vAlign w:val="bottom"/>
            <w:hideMark/>
          </w:tcPr>
          <w:p w:rsidR="003306F6" w:rsidRDefault="003306F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81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Целевая </w:t>
            </w: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%исполнения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306F6" w:rsidTr="003306F6">
        <w:trPr>
          <w:trHeight w:val="42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8 261 996,16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4 185 717,93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42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 w:rsidP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 w:rsidR="00205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247 746,33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1 865 598,19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237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субьекта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760 087,8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514 608,41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 w:rsidP="00205D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517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 w:val="restart"/>
            <w:noWrap/>
            <w:vAlign w:val="bottom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3306F6" w:rsidTr="00205D42">
        <w:trPr>
          <w:trHeight w:val="928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760 087,8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514 608,41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205D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3306F6" w:rsidTr="00205D42">
        <w:trPr>
          <w:trHeight w:val="726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760 087,8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514 608,41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3306F6" w:rsidTr="00205D42">
        <w:trPr>
          <w:trHeight w:val="64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581 391,4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205D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395 244,52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05D42" w:rsidTr="00205D42">
        <w:trPr>
          <w:trHeight w:val="64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42" w:rsidRDefault="00205D42" w:rsidP="00205D4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D42" w:rsidRDefault="00205D42" w:rsidP="00205D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42" w:rsidRDefault="00205D42" w:rsidP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42" w:rsidRDefault="00205D42" w:rsidP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42" w:rsidRDefault="00205D42" w:rsidP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42" w:rsidRDefault="00205D42" w:rsidP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42" w:rsidRDefault="00205D42" w:rsidP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42" w:rsidRDefault="00205D42" w:rsidP="00205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178 391,4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42" w:rsidRDefault="00205D42" w:rsidP="00205D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119 363,85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42" w:rsidRDefault="00205D42" w:rsidP="00205D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205D42" w:rsidRDefault="00205D42" w:rsidP="00205D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64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 w:rsidP="004E5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4E5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669 778,67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4E5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950 856,11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4E5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64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4E5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442 780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4E5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206 000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5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5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408 350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204 000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93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408 350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204 000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697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контролю 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49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327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29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20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6F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227 008,67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744 856,11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49,85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F32CF" w:rsidTr="003306F6">
        <w:trPr>
          <w:trHeight w:val="30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P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F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1 227 008,67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P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32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744 856,11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49,85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F32CF" w:rsidRDefault="006F32CF" w:rsidP="006F3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6F32CF">
        <w:trPr>
          <w:trHeight w:val="34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799 885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470 104,4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28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241 565,27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241  565,27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32CF" w:rsidTr="003306F6">
        <w:trPr>
          <w:trHeight w:val="46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127 207,15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50 753,6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F32CF" w:rsidRDefault="006F32CF" w:rsidP="006F3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6F32CF">
        <w:trPr>
          <w:trHeight w:val="35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6F32CF" w:rsidP="006F32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100 099,05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62 785,69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 w:rsidR="003306F6" w:rsidRDefault="0033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306F6" w:rsidRDefault="0033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41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3 252,2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618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298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76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54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25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25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757 869,86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400 133,67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52</w:t>
            </w:r>
            <w:r w:rsidR="00330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F32CF" w:rsidTr="003306F6">
        <w:trPr>
          <w:trHeight w:val="26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757 869,86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400 133,67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CF" w:rsidRDefault="006F32CF" w:rsidP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F32CF" w:rsidRDefault="006F32CF" w:rsidP="006F3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25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461 460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246 790,64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22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 по оплате труда  работников и  иные 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139 360,92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80 991,03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601" w:type="dxa"/>
            <w:gridSpan w:val="2"/>
            <w:noWrap/>
            <w:vAlign w:val="bottom"/>
          </w:tcPr>
          <w:p w:rsidR="003306F6" w:rsidRDefault="0033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306F6" w:rsidRDefault="0033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22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6F6" w:rsidRDefault="006F32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157 048,94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F3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75 352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601" w:type="dxa"/>
            <w:gridSpan w:val="2"/>
            <w:noWrap/>
            <w:vAlign w:val="bottom"/>
          </w:tcPr>
          <w:p w:rsidR="003306F6" w:rsidRDefault="0033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6E7C4B">
        <w:trPr>
          <w:trHeight w:val="27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164 3</w:t>
            </w:r>
            <w:r w:rsidR="003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78 224,41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6E7C4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47,6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6E7C4B">
        <w:trPr>
          <w:trHeight w:val="35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P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E7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164 300,00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P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7C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78 224,41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C4B" w:rsidTr="006E7C4B">
        <w:trPr>
          <w:trHeight w:val="55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P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E7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164 300,00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P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7C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78 224,41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6E7C4B">
        <w:trPr>
          <w:trHeight w:val="69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114 681,4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60791,86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6E7C4B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18432,55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306F6" w:rsidRDefault="0033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06F6" w:rsidTr="003306F6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6F6" w:rsidRDefault="003306F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6F6" w:rsidRDefault="003306F6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1 7</w:t>
            </w:r>
            <w:r w:rsidR="006E7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9</w:t>
            </w:r>
            <w:r w:rsidR="006E7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F6" w:rsidRDefault="00330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306F6" w:rsidRDefault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682 904,7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6" w:rsidRDefault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601" w:type="dxa"/>
            <w:gridSpan w:val="2"/>
            <w:noWrap/>
            <w:vAlign w:val="bottom"/>
          </w:tcPr>
          <w:p w:rsidR="003306F6" w:rsidRDefault="0033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245890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1 781 920,00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682 904,7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245890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C4B" w:rsidRP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E7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Pr="006E7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P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7C4B" w:rsidRP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7C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682 904,7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P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E7C4B" w:rsidRP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7C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82 904,69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 w:rsidR="006E7C4B" w:rsidRDefault="006E7C4B" w:rsidP="006E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621 983,4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404 613,97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601 983,4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404 613,97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22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230 983,4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35 025,63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C4B" w:rsidTr="006E7C4B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203 333,4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34 196,05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C4B" w:rsidTr="006E7C4B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829,58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 w:rsidR="006E7C4B" w:rsidRDefault="006E7C4B" w:rsidP="006E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району"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357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3524,08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работникам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P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7C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1064,26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350 000,0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01" w:type="dxa"/>
            <w:gridSpan w:val="2"/>
            <w:noWrap/>
            <w:vAlign w:val="bottom"/>
          </w:tcPr>
          <w:p w:rsidR="006E7C4B" w:rsidRDefault="006E7C4B" w:rsidP="006E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350 000,0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 w:rsidR="006E7C4B" w:rsidRDefault="006E7C4B" w:rsidP="006E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40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258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27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20  000,00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3306F6">
        <w:trPr>
          <w:trHeight w:val="28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2 458 830,0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1 065 176,67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01" w:type="dxa"/>
            <w:gridSpan w:val="2"/>
            <w:vMerge w:val="restart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45890" w:rsidTr="003306F6">
        <w:trPr>
          <w:trHeight w:val="44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90" w:rsidRP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458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2 458 830,0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90" w:rsidRP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458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1 065 176,67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7C4B" w:rsidTr="00245890">
        <w:trPr>
          <w:trHeight w:val="83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C4B" w:rsidRDefault="006E7C4B" w:rsidP="006E7C4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245890" w:rsidP="006E7C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4B" w:rsidRDefault="00245890" w:rsidP="006E7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7C4B" w:rsidRDefault="006E7C4B" w:rsidP="006E7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5890" w:rsidTr="00245890">
        <w:trPr>
          <w:trHeight w:val="327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245890" w:rsidRDefault="00245890" w:rsidP="002458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5890" w:rsidTr="00245890">
        <w:trPr>
          <w:trHeight w:val="47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44 209,07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245890" w:rsidRDefault="00245890" w:rsidP="002458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5890" w:rsidTr="00245890">
        <w:trPr>
          <w:trHeight w:val="56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890" w:rsidRDefault="00245890" w:rsidP="00245890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6E407E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270 600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90" w:rsidRDefault="00245890" w:rsidP="002458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245890" w:rsidRDefault="00245890" w:rsidP="002458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E407E" w:rsidTr="00245890">
        <w:trPr>
          <w:trHeight w:val="69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7E" w:rsidRDefault="006E407E" w:rsidP="006E40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7E" w:rsidRDefault="006E407E" w:rsidP="006E40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7E" w:rsidRDefault="006E407E" w:rsidP="006E407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1 562 730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750 000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407E" w:rsidRDefault="006E407E" w:rsidP="006E4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E407E" w:rsidTr="003306F6">
        <w:trPr>
          <w:trHeight w:val="13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44 100,00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407E" w:rsidRDefault="006E407E" w:rsidP="006E40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407E" w:rsidTr="003306F6">
        <w:trPr>
          <w:trHeight w:val="41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176 400,00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44 100,00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407E" w:rsidRDefault="006E407E" w:rsidP="006E4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E407E" w:rsidTr="003306F6">
        <w:trPr>
          <w:trHeight w:val="176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44 100,00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407E" w:rsidRDefault="006E407E" w:rsidP="006E4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E407E" w:rsidTr="003306F6">
        <w:trPr>
          <w:trHeight w:val="33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07E" w:rsidRDefault="006E407E" w:rsidP="006E40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нормативно-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44 100,00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407E" w:rsidRDefault="006E407E" w:rsidP="006E4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E407E" w:rsidTr="003306F6">
        <w:trPr>
          <w:trHeight w:val="27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07E" w:rsidRDefault="006E407E" w:rsidP="006E40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07E" w:rsidRDefault="006E407E" w:rsidP="006E40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07E" w:rsidRDefault="006E407E" w:rsidP="006E40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07E" w:rsidRDefault="006E407E" w:rsidP="006E40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8 451 179,73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4 185 717,93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7E" w:rsidRDefault="006E407E" w:rsidP="006E4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6E407E" w:rsidRDefault="006E407E" w:rsidP="006E407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95C54" w:rsidRDefault="00495C54">
      <w:bookmarkStart w:id="0" w:name="_GoBack"/>
      <w:bookmarkEnd w:id="0"/>
    </w:p>
    <w:sectPr w:rsidR="00495C54" w:rsidSect="00AC28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46" w:rsidRDefault="004C2A46" w:rsidP="00AC2848">
      <w:pPr>
        <w:spacing w:after="0" w:line="240" w:lineRule="auto"/>
      </w:pPr>
      <w:r>
        <w:separator/>
      </w:r>
    </w:p>
  </w:endnote>
  <w:endnote w:type="continuationSeparator" w:id="0">
    <w:p w:rsidR="004C2A46" w:rsidRDefault="004C2A46" w:rsidP="00AC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46" w:rsidRDefault="004C2A46" w:rsidP="00AC2848">
      <w:pPr>
        <w:spacing w:after="0" w:line="240" w:lineRule="auto"/>
      </w:pPr>
      <w:r>
        <w:separator/>
      </w:r>
    </w:p>
  </w:footnote>
  <w:footnote w:type="continuationSeparator" w:id="0">
    <w:p w:rsidR="004C2A46" w:rsidRDefault="004C2A46" w:rsidP="00AC2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C7"/>
    <w:rsid w:val="000C0CD5"/>
    <w:rsid w:val="000D7858"/>
    <w:rsid w:val="00205D42"/>
    <w:rsid w:val="00245890"/>
    <w:rsid w:val="002C48C7"/>
    <w:rsid w:val="003306F6"/>
    <w:rsid w:val="00495C54"/>
    <w:rsid w:val="004C2A46"/>
    <w:rsid w:val="004E5252"/>
    <w:rsid w:val="006146EF"/>
    <w:rsid w:val="006E407E"/>
    <w:rsid w:val="006E7C4B"/>
    <w:rsid w:val="006F32CF"/>
    <w:rsid w:val="00751CF2"/>
    <w:rsid w:val="00813E3B"/>
    <w:rsid w:val="00A66021"/>
    <w:rsid w:val="00AC2848"/>
    <w:rsid w:val="00D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CC33"/>
  <w15:chartTrackingRefBased/>
  <w15:docId w15:val="{CC26142D-459C-46E9-B484-7861DB7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F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3306F6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aliases w:val="Знак"/>
    <w:basedOn w:val="a"/>
    <w:next w:val="a"/>
    <w:link w:val="90"/>
    <w:semiHidden/>
    <w:unhideWhenUsed/>
    <w:qFormat/>
    <w:rsid w:val="003306F6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330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Знак Знак"/>
    <w:basedOn w:val="a0"/>
    <w:link w:val="9"/>
    <w:semiHidden/>
    <w:rsid w:val="003306F6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customStyle="1" w:styleId="a3">
    <w:name w:val="Текст сноски Знак"/>
    <w:basedOn w:val="a0"/>
    <w:link w:val="a4"/>
    <w:semiHidden/>
    <w:rsid w:val="003306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33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33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330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33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30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Знак"/>
    <w:basedOn w:val="a0"/>
    <w:link w:val="aa"/>
    <w:rsid w:val="00330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9"/>
    <w:qFormat/>
    <w:rsid w:val="003306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3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33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rsid w:val="0033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3306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33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3306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rsid w:val="00330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3306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Схема документа Знак"/>
    <w:basedOn w:val="a0"/>
    <w:link w:val="ae"/>
    <w:semiHidden/>
    <w:rsid w:val="003306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unhideWhenUsed/>
    <w:rsid w:val="003306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Текст выноски Знак"/>
    <w:basedOn w:val="a0"/>
    <w:link w:val="af0"/>
    <w:semiHidden/>
    <w:rsid w:val="003306F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3306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semiHidden/>
    <w:locked/>
    <w:rsid w:val="003306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330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33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baraghan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2022-07-14T08:06:00Z</cp:lastPrinted>
  <dcterms:created xsi:type="dcterms:W3CDTF">2022-07-14T01:31:00Z</dcterms:created>
  <dcterms:modified xsi:type="dcterms:W3CDTF">2022-07-14T09:05:00Z</dcterms:modified>
</cp:coreProperties>
</file>