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BCCD8" w14:textId="77777777" w:rsidR="00775F3D" w:rsidRPr="00B03F63" w:rsidRDefault="00775F3D" w:rsidP="00775F3D">
      <w:pPr>
        <w:jc w:val="center"/>
        <w:rPr>
          <w:b/>
        </w:rPr>
      </w:pPr>
      <w:r w:rsidRPr="00B03F63">
        <w:rPr>
          <w:b/>
        </w:rPr>
        <w:t xml:space="preserve">СОВЕТ ДЕПУТАТОВ </w:t>
      </w:r>
    </w:p>
    <w:p w14:paraId="498E52A9" w14:textId="77777777" w:rsidR="00775F3D" w:rsidRPr="00B03F63" w:rsidRDefault="00775F3D" w:rsidP="00775F3D">
      <w:pPr>
        <w:jc w:val="center"/>
        <w:rPr>
          <w:b/>
        </w:rPr>
      </w:pPr>
      <w:r w:rsidRPr="00B03F63">
        <w:rPr>
          <w:b/>
        </w:rPr>
        <w:t>МУНИЦИПАЛЬНОГО  ОБРАЗОВАНИЯ  СЕЛЬСКОЕ ПОСЕЛЕНИЕ «БАРАГХАН»</w:t>
      </w:r>
    </w:p>
    <w:p w14:paraId="7405EF37" w14:textId="77777777" w:rsidR="00775F3D" w:rsidRPr="00B03F63" w:rsidRDefault="00775F3D" w:rsidP="00775F3D">
      <w:pPr>
        <w:jc w:val="center"/>
        <w:rPr>
          <w:b/>
        </w:rPr>
      </w:pPr>
      <w:r w:rsidRPr="00B03F63">
        <w:rPr>
          <w:b/>
        </w:rPr>
        <w:t>КУРУМКАНСКОГО  РАЙОНА   РЕСПУБЛИКИ  БУРЯТИЯ</w:t>
      </w:r>
    </w:p>
    <w:p w14:paraId="22B6F84F" w14:textId="77777777" w:rsidR="00775F3D" w:rsidRPr="00B03F63" w:rsidRDefault="00775F3D" w:rsidP="00775F3D">
      <w:pPr>
        <w:pBdr>
          <w:top w:val="single" w:sz="4" w:space="1" w:color="auto"/>
        </w:pBdr>
        <w:jc w:val="center"/>
      </w:pPr>
      <w:r w:rsidRPr="00B03F63">
        <w:t xml:space="preserve">671642, Республика </w:t>
      </w:r>
      <w:proofErr w:type="spellStart"/>
      <w:r w:rsidRPr="00B03F63">
        <w:t>Бурятия,улус</w:t>
      </w:r>
      <w:proofErr w:type="spellEnd"/>
      <w:r w:rsidRPr="00B03F63">
        <w:t xml:space="preserve"> </w:t>
      </w:r>
      <w:proofErr w:type="spellStart"/>
      <w:r w:rsidRPr="00B03F63">
        <w:t>Барагхан</w:t>
      </w:r>
      <w:proofErr w:type="spellEnd"/>
      <w:r w:rsidRPr="00B03F63">
        <w:t xml:space="preserve">, </w:t>
      </w:r>
      <w:proofErr w:type="spellStart"/>
      <w:r w:rsidRPr="00B03F63">
        <w:t>ул</w:t>
      </w:r>
      <w:proofErr w:type="gramStart"/>
      <w:r w:rsidRPr="00B03F63">
        <w:t>.Л</w:t>
      </w:r>
      <w:proofErr w:type="gramEnd"/>
      <w:r w:rsidRPr="00B03F63">
        <w:t>енина</w:t>
      </w:r>
      <w:proofErr w:type="spellEnd"/>
      <w:r w:rsidRPr="00B03F63">
        <w:t xml:space="preserve"> 40,  тел.: 8(30149) 92-6-17  </w:t>
      </w:r>
    </w:p>
    <w:p w14:paraId="6060B4C1" w14:textId="77777777" w:rsidR="00775F3D" w:rsidRPr="00B03F63" w:rsidRDefault="00775F3D" w:rsidP="00775F3D">
      <w:pPr>
        <w:jc w:val="center"/>
        <w:rPr>
          <w:sz w:val="28"/>
          <w:szCs w:val="28"/>
        </w:rPr>
      </w:pPr>
      <w:r w:rsidRPr="00B03F63">
        <w:t xml:space="preserve">  </w:t>
      </w:r>
      <w:proofErr w:type="gramStart"/>
      <w:r w:rsidRPr="00B03F63">
        <w:rPr>
          <w:lang w:val="en-US"/>
        </w:rPr>
        <w:t>e</w:t>
      </w:r>
      <w:r w:rsidRPr="00B03F63">
        <w:t>-</w:t>
      </w:r>
      <w:r w:rsidRPr="00B03F63">
        <w:rPr>
          <w:lang w:val="en-US"/>
        </w:rPr>
        <w:t>mail</w:t>
      </w:r>
      <w:proofErr w:type="gramEnd"/>
      <w:r w:rsidRPr="00B03F63">
        <w:t xml:space="preserve">: </w:t>
      </w:r>
      <w:hyperlink r:id="rId8" w:history="1">
        <w:r w:rsidRPr="00B03F63">
          <w:rPr>
            <w:color w:val="00000A"/>
            <w:u w:val="single"/>
            <w:lang w:val="en-US"/>
          </w:rPr>
          <w:t>admbaraghan</w:t>
        </w:r>
        <w:r w:rsidRPr="00B03F63">
          <w:rPr>
            <w:color w:val="00000A"/>
            <w:u w:val="single"/>
          </w:rPr>
          <w:t>@</w:t>
        </w:r>
        <w:r w:rsidRPr="00B03F63">
          <w:rPr>
            <w:color w:val="00000A"/>
            <w:u w:val="single"/>
            <w:lang w:val="en-US"/>
          </w:rPr>
          <w:t>yandex</w:t>
        </w:r>
        <w:r w:rsidRPr="00B03F63">
          <w:rPr>
            <w:color w:val="00000A"/>
            <w:u w:val="single"/>
          </w:rPr>
          <w:t>.</w:t>
        </w:r>
        <w:r w:rsidRPr="00B03F63">
          <w:rPr>
            <w:color w:val="00000A"/>
            <w:u w:val="single"/>
            <w:lang w:val="en-US"/>
          </w:rPr>
          <w:t>ru</w:t>
        </w:r>
      </w:hyperlink>
    </w:p>
    <w:p w14:paraId="790349F2" w14:textId="77777777" w:rsidR="00775F3D" w:rsidRDefault="00775F3D" w:rsidP="00775F3D">
      <w:pPr>
        <w:tabs>
          <w:tab w:val="left" w:pos="5670"/>
        </w:tabs>
        <w:jc w:val="right"/>
      </w:pPr>
    </w:p>
    <w:p w14:paraId="0E38B018" w14:textId="77777777" w:rsidR="00775F3D" w:rsidRPr="00B03F63" w:rsidRDefault="00775F3D" w:rsidP="00775F3D">
      <w:pPr>
        <w:tabs>
          <w:tab w:val="left" w:pos="5670"/>
        </w:tabs>
        <w:jc w:val="right"/>
      </w:pPr>
      <w:r w:rsidRPr="00B03F63">
        <w:tab/>
      </w:r>
    </w:p>
    <w:p w14:paraId="2FC840D7" w14:textId="66B15C88" w:rsidR="00775F3D" w:rsidRPr="003A19A6" w:rsidRDefault="00775F3D" w:rsidP="00775F3D">
      <w:pPr>
        <w:jc w:val="center"/>
        <w:rPr>
          <w:b/>
          <w:caps/>
          <w:sz w:val="28"/>
          <w:szCs w:val="28"/>
        </w:rPr>
      </w:pPr>
      <w:proofErr w:type="gramStart"/>
      <w:r>
        <w:rPr>
          <w:b/>
          <w:caps/>
          <w:sz w:val="28"/>
          <w:szCs w:val="28"/>
        </w:rPr>
        <w:t>Р</w:t>
      </w:r>
      <w:proofErr w:type="gramEnd"/>
      <w:r>
        <w:rPr>
          <w:b/>
          <w:caps/>
          <w:sz w:val="28"/>
          <w:szCs w:val="28"/>
        </w:rPr>
        <w:t xml:space="preserve"> Е Ш Е Н И Е </w:t>
      </w:r>
      <w:r w:rsidRPr="003A19A6">
        <w:rPr>
          <w:b/>
          <w:caps/>
          <w:sz w:val="28"/>
          <w:szCs w:val="28"/>
        </w:rPr>
        <w:t>№1</w:t>
      </w:r>
      <w:r w:rsidR="006A3DC2">
        <w:rPr>
          <w:b/>
          <w:caps/>
          <w:sz w:val="28"/>
          <w:szCs w:val="28"/>
        </w:rPr>
        <w:t>6</w:t>
      </w:r>
      <w:r w:rsidRPr="003A19A6">
        <w:rPr>
          <w:b/>
          <w:caps/>
          <w:sz w:val="28"/>
          <w:szCs w:val="28"/>
        </w:rPr>
        <w:t>-</w:t>
      </w:r>
      <w:r w:rsidR="006A3DC2">
        <w:rPr>
          <w:b/>
          <w:caps/>
          <w:sz w:val="28"/>
          <w:szCs w:val="28"/>
        </w:rPr>
        <w:t>3</w:t>
      </w:r>
    </w:p>
    <w:p w14:paraId="306C53D2" w14:textId="3376AE1A" w:rsidR="00775F3D" w:rsidRPr="00B360BE" w:rsidRDefault="00775F3D" w:rsidP="00775F3D">
      <w:pPr>
        <w:jc w:val="center"/>
        <w:rPr>
          <w:b/>
        </w:rPr>
      </w:pPr>
      <w:r w:rsidRPr="003A19A6">
        <w:rPr>
          <w:b/>
        </w:rPr>
        <w:t>от  «</w:t>
      </w:r>
      <w:r w:rsidR="006A3DC2">
        <w:rPr>
          <w:b/>
        </w:rPr>
        <w:t>09</w:t>
      </w:r>
      <w:r w:rsidRPr="003A19A6">
        <w:rPr>
          <w:b/>
        </w:rPr>
        <w:t xml:space="preserve">» </w:t>
      </w:r>
      <w:r w:rsidR="006A3DC2">
        <w:rPr>
          <w:b/>
        </w:rPr>
        <w:t>октября</w:t>
      </w:r>
      <w:r w:rsidRPr="003A19A6">
        <w:rPr>
          <w:b/>
        </w:rPr>
        <w:t xml:space="preserve">  2024 года</w:t>
      </w:r>
    </w:p>
    <w:p w14:paraId="50651974" w14:textId="77777777" w:rsidR="00775F3D" w:rsidRDefault="00775F3D">
      <w:pPr>
        <w:tabs>
          <w:tab w:val="left" w:pos="3315"/>
          <w:tab w:val="left" w:pos="7515"/>
        </w:tabs>
        <w:jc w:val="center"/>
        <w:rPr>
          <w:b/>
        </w:rPr>
      </w:pPr>
    </w:p>
    <w:p w14:paraId="0804CE41" w14:textId="77777777" w:rsidR="007656AC" w:rsidRDefault="007656AC">
      <w:pPr>
        <w:widowControl w:val="0"/>
        <w:autoSpaceDE w:val="0"/>
        <w:spacing w:line="228" w:lineRule="auto"/>
        <w:ind w:left="284" w:firstLine="425"/>
        <w:jc w:val="center"/>
      </w:pPr>
    </w:p>
    <w:p w14:paraId="4F9CDD41" w14:textId="11AA3BE7" w:rsidR="007656AC" w:rsidRPr="003B7C0E" w:rsidRDefault="005A3E90">
      <w:pPr>
        <w:pStyle w:val="a5"/>
        <w:ind w:leftChars="600" w:left="1440"/>
        <w:jc w:val="center"/>
        <w:rPr>
          <w:b/>
          <w:bCs/>
        </w:rPr>
      </w:pPr>
      <w:r>
        <w:rPr>
          <w:b/>
          <w:bCs/>
        </w:rPr>
        <w:t>О принятии на баланс сельского поселения «</w:t>
      </w:r>
      <w:proofErr w:type="spellStart"/>
      <w:r>
        <w:rPr>
          <w:b/>
          <w:bCs/>
        </w:rPr>
        <w:t>Барагхан</w:t>
      </w:r>
      <w:proofErr w:type="spellEnd"/>
      <w:r>
        <w:rPr>
          <w:b/>
          <w:bCs/>
        </w:rPr>
        <w:t>» государственного имущества ГБУЗ «</w:t>
      </w:r>
      <w:proofErr w:type="spellStart"/>
      <w:r>
        <w:rPr>
          <w:b/>
          <w:bCs/>
        </w:rPr>
        <w:t>Курумканская</w:t>
      </w:r>
      <w:proofErr w:type="spellEnd"/>
      <w:r>
        <w:rPr>
          <w:b/>
          <w:bCs/>
        </w:rPr>
        <w:t xml:space="preserve"> ЦРБ»</w:t>
      </w:r>
    </w:p>
    <w:p w14:paraId="4FE0D8F5" w14:textId="77777777" w:rsidR="007656AC" w:rsidRDefault="007656AC">
      <w:pPr>
        <w:pStyle w:val="a5"/>
        <w:ind w:leftChars="200" w:left="480" w:firstLineChars="200" w:firstLine="480"/>
        <w:jc w:val="center"/>
      </w:pPr>
    </w:p>
    <w:p w14:paraId="7FF020BE" w14:textId="1E9B99B2" w:rsidR="007656AC" w:rsidRDefault="005A3E90">
      <w:pPr>
        <w:pStyle w:val="a4"/>
        <w:spacing w:before="0" w:beforeAutospacing="0" w:after="0" w:afterAutospacing="0"/>
        <w:ind w:leftChars="200" w:left="480" w:right="-284" w:firstLineChars="200" w:firstLine="480"/>
        <w:jc w:val="both"/>
      </w:pPr>
      <w:proofErr w:type="gramStart"/>
      <w:r>
        <w:t>Во</w:t>
      </w:r>
      <w:proofErr w:type="gramEnd"/>
      <w:r>
        <w:t xml:space="preserve"> исполнени</w:t>
      </w:r>
      <w:r w:rsidR="0041232B">
        <w:t>я</w:t>
      </w:r>
      <w:r>
        <w:t xml:space="preserve"> Постановления Правительства Рес</w:t>
      </w:r>
      <w:r w:rsidR="0041232B">
        <w:t>п</w:t>
      </w:r>
      <w:r>
        <w:t xml:space="preserve">ублики Бурятия № 149 от 14 июля 2004г. </w:t>
      </w:r>
      <w:bookmarkStart w:id="0" w:name="_GoBack"/>
      <w:bookmarkEnd w:id="0"/>
      <w:proofErr w:type="gramStart"/>
      <w:r>
        <w:t xml:space="preserve">О порядке подготовки решений о </w:t>
      </w:r>
      <w:proofErr w:type="spellStart"/>
      <w:r>
        <w:t>предаче</w:t>
      </w:r>
      <w:proofErr w:type="spellEnd"/>
      <w:r>
        <w:t xml:space="preserve"> объектов государственной собственности Республики Бурятия в иную государственную или муниципальную собственность и приеме объектов</w:t>
      </w:r>
      <w:r w:rsidR="000B79FA">
        <w:t> </w:t>
      </w:r>
      <w:r>
        <w:t>иной государственной или муниципальной  собственности в государств</w:t>
      </w:r>
      <w:r w:rsidR="0041232B">
        <w:t>е</w:t>
      </w:r>
      <w:r>
        <w:t xml:space="preserve">нную собственность Республики Бурятия» и на основании письма № 1097/1 от 01 октября 2024 года Администрация </w:t>
      </w:r>
      <w:r w:rsidRPr="005A3E90">
        <w:rPr>
          <w:bCs/>
        </w:rPr>
        <w:t>ГБУЗ «</w:t>
      </w:r>
      <w:proofErr w:type="spellStart"/>
      <w:r w:rsidRPr="005A3E90">
        <w:rPr>
          <w:bCs/>
        </w:rPr>
        <w:t>Курумканская</w:t>
      </w:r>
      <w:proofErr w:type="spellEnd"/>
      <w:r w:rsidRPr="005A3E90">
        <w:rPr>
          <w:bCs/>
        </w:rPr>
        <w:t xml:space="preserve"> ЦРБ»</w:t>
      </w:r>
      <w:r>
        <w:t xml:space="preserve"> о возможности передачи следующих объектов в собственность в сельского поселения.</w:t>
      </w:r>
      <w:proofErr w:type="gramEnd"/>
      <w:r>
        <w:t xml:space="preserve"> </w:t>
      </w:r>
      <w:proofErr w:type="gramStart"/>
      <w:r>
        <w:t>Рассмотрев и обсудив предложение</w:t>
      </w:r>
      <w:hyperlink r:id="rId9" w:tgtFrame="_blank" w:history="1"/>
      <w:r w:rsidR="00153D96">
        <w:rPr>
          <w:rStyle w:val="1"/>
        </w:rPr>
        <w:t xml:space="preserve"> Администрация</w:t>
      </w:r>
      <w:r w:rsidR="000B79FA">
        <w:t>  сельско</w:t>
      </w:r>
      <w:r w:rsidR="00153D96">
        <w:t>го</w:t>
      </w:r>
      <w:r w:rsidR="000B79FA">
        <w:t xml:space="preserve"> поселени</w:t>
      </w:r>
      <w:r w:rsidR="00153D96">
        <w:t>я</w:t>
      </w:r>
      <w:proofErr w:type="gramEnd"/>
      <w:r w:rsidR="000B79FA">
        <w:t xml:space="preserve"> «</w:t>
      </w:r>
      <w:proofErr w:type="spellStart"/>
      <w:r w:rsidR="00E22F9D">
        <w:t>Барагхан</w:t>
      </w:r>
      <w:proofErr w:type="spellEnd"/>
      <w:r w:rsidR="000B79FA">
        <w:t>», Совет депутатов муниципального образования сельского поселения «</w:t>
      </w:r>
      <w:proofErr w:type="spellStart"/>
      <w:r w:rsidR="00E22F9D">
        <w:t>Барагхан</w:t>
      </w:r>
      <w:proofErr w:type="spellEnd"/>
      <w:r w:rsidR="000B79FA">
        <w:t>» </w:t>
      </w:r>
      <w:r w:rsidR="000B79FA">
        <w:rPr>
          <w:b/>
        </w:rPr>
        <w:t>решил</w:t>
      </w:r>
      <w:r w:rsidR="000B79FA">
        <w:t>:</w:t>
      </w:r>
    </w:p>
    <w:p w14:paraId="3A250EE3" w14:textId="77777777" w:rsidR="007656AC" w:rsidRDefault="007656AC">
      <w:pPr>
        <w:ind w:leftChars="200" w:left="480" w:right="-284" w:firstLineChars="200" w:firstLine="482"/>
        <w:jc w:val="both"/>
        <w:rPr>
          <w:b/>
        </w:rPr>
      </w:pPr>
    </w:p>
    <w:p w14:paraId="4F27ADFB" w14:textId="06531BE6" w:rsidR="007656AC" w:rsidRDefault="00153D96">
      <w:pPr>
        <w:pStyle w:val="a4"/>
        <w:ind w:leftChars="200" w:left="480" w:firstLineChars="200" w:firstLine="480"/>
        <w:jc w:val="both"/>
      </w:pPr>
      <w:r>
        <w:t>1</w:t>
      </w:r>
      <w:r w:rsidR="00381ED0">
        <w:t>.</w:t>
      </w:r>
      <w:r w:rsidR="00042551">
        <w:t xml:space="preserve"> </w:t>
      </w:r>
      <w:r>
        <w:t>Принять в собственность сельского поселения «</w:t>
      </w:r>
      <w:proofErr w:type="spellStart"/>
      <w:r>
        <w:t>Барагхан</w:t>
      </w:r>
      <w:proofErr w:type="spellEnd"/>
      <w:r>
        <w:t>» следующее:</w:t>
      </w:r>
    </w:p>
    <w:p w14:paraId="06122F60" w14:textId="72549B7D" w:rsidR="00153D96" w:rsidRDefault="00153D96">
      <w:pPr>
        <w:pStyle w:val="a4"/>
        <w:ind w:leftChars="200" w:left="480" w:firstLineChars="200" w:firstLine="480"/>
        <w:jc w:val="both"/>
      </w:pPr>
      <w:r>
        <w:t xml:space="preserve">- </w:t>
      </w:r>
      <w:r w:rsidR="00123E9F">
        <w:t>земельный участок</w:t>
      </w:r>
      <w:r>
        <w:t xml:space="preserve">, расположенный по адресу: Республика Бурятия, </w:t>
      </w:r>
      <w:proofErr w:type="spellStart"/>
      <w:r>
        <w:t>Курумканский</w:t>
      </w:r>
      <w:proofErr w:type="spellEnd"/>
      <w:r>
        <w:t xml:space="preserve"> район, у. </w:t>
      </w:r>
      <w:proofErr w:type="spellStart"/>
      <w:r>
        <w:t>Хонхино</w:t>
      </w:r>
      <w:proofErr w:type="spellEnd"/>
      <w:r>
        <w:t xml:space="preserve">, ул. Братьев </w:t>
      </w:r>
      <w:proofErr w:type="spellStart"/>
      <w:r>
        <w:t>Данжуровых</w:t>
      </w:r>
      <w:proofErr w:type="spellEnd"/>
      <w:r>
        <w:t>, дом 26В. Кадастровый номер 03:11:250102:15, общей площадью</w:t>
      </w:r>
      <w:r w:rsidR="0041232B">
        <w:t xml:space="preserve"> 317 </w:t>
      </w:r>
      <w:proofErr w:type="spellStart"/>
      <w:r w:rsidR="0041232B">
        <w:t>кв.м</w:t>
      </w:r>
      <w:proofErr w:type="spellEnd"/>
      <w:r w:rsidR="0041232B">
        <w:t>.</w:t>
      </w:r>
    </w:p>
    <w:p w14:paraId="404A4C80" w14:textId="6E21061C" w:rsidR="007656AC" w:rsidRDefault="0041232B">
      <w:pPr>
        <w:ind w:leftChars="200" w:left="480" w:right="-284" w:firstLineChars="200" w:firstLine="480"/>
        <w:contextualSpacing/>
        <w:jc w:val="both"/>
      </w:pPr>
      <w:r>
        <w:t>2.</w:t>
      </w:r>
      <w:r w:rsidR="000B79FA">
        <w:t>.</w:t>
      </w:r>
      <w:proofErr w:type="gramStart"/>
      <w:r w:rsidR="000B79FA">
        <w:t>Контроль за</w:t>
      </w:r>
      <w:proofErr w:type="gramEnd"/>
      <w:r w:rsidR="000B79FA">
        <w:t xml:space="preserve"> исполнением настоящего решения возложить на главу муниципального образования сельского поселения «</w:t>
      </w:r>
      <w:proofErr w:type="spellStart"/>
      <w:r w:rsidR="00E22F9D">
        <w:t>Барагхан</w:t>
      </w:r>
      <w:proofErr w:type="spellEnd"/>
      <w:r w:rsidR="000B79FA">
        <w:t>».</w:t>
      </w:r>
    </w:p>
    <w:p w14:paraId="7D65ADED" w14:textId="788DEA88" w:rsidR="007656AC" w:rsidRDefault="007656AC">
      <w:pPr>
        <w:pStyle w:val="a4"/>
        <w:ind w:leftChars="200" w:left="480" w:firstLineChars="200" w:firstLine="480"/>
        <w:jc w:val="both"/>
      </w:pPr>
    </w:p>
    <w:p w14:paraId="42DB3ABA" w14:textId="77777777" w:rsidR="00E22F9D" w:rsidRDefault="00E22F9D">
      <w:pPr>
        <w:pStyle w:val="a4"/>
        <w:ind w:leftChars="200" w:left="480" w:firstLineChars="200" w:firstLine="480"/>
        <w:jc w:val="both"/>
      </w:pPr>
    </w:p>
    <w:p w14:paraId="0AACBF08" w14:textId="77777777" w:rsidR="00042551" w:rsidRDefault="00042551">
      <w:pPr>
        <w:pStyle w:val="a5"/>
        <w:ind w:leftChars="200" w:left="480" w:right="-284"/>
        <w:jc w:val="both"/>
      </w:pPr>
    </w:p>
    <w:p w14:paraId="746740CA" w14:textId="3C7EF01A" w:rsidR="00E22F9D" w:rsidRDefault="0041232B" w:rsidP="0041232B">
      <w:pPr>
        <w:jc w:val="both"/>
        <w:rPr>
          <w:b/>
        </w:rPr>
      </w:pPr>
      <w:r>
        <w:rPr>
          <w:b/>
        </w:rPr>
        <w:t xml:space="preserve">       </w:t>
      </w:r>
      <w:r w:rsidR="00830FCF">
        <w:rPr>
          <w:b/>
        </w:rPr>
        <w:t xml:space="preserve"> </w:t>
      </w:r>
      <w:r>
        <w:rPr>
          <w:b/>
        </w:rPr>
        <w:t>Г</w:t>
      </w:r>
      <w:r w:rsidR="00830FCF">
        <w:rPr>
          <w:b/>
        </w:rPr>
        <w:t>лав</w:t>
      </w:r>
      <w:r>
        <w:rPr>
          <w:b/>
        </w:rPr>
        <w:t>а</w:t>
      </w:r>
      <w:r w:rsidR="00E22F9D">
        <w:rPr>
          <w:b/>
        </w:rPr>
        <w:t xml:space="preserve"> муниципального образования</w:t>
      </w:r>
    </w:p>
    <w:p w14:paraId="5919919A" w14:textId="77777777" w:rsidR="00830FCF" w:rsidRDefault="00E22F9D" w:rsidP="00830FCF">
      <w:pPr>
        <w:ind w:firstLine="480"/>
        <w:jc w:val="both"/>
        <w:rPr>
          <w:b/>
        </w:rPr>
      </w:pPr>
      <w:r>
        <w:rPr>
          <w:b/>
        </w:rPr>
        <w:t>сельское поселение «</w:t>
      </w:r>
      <w:proofErr w:type="spellStart"/>
      <w:r>
        <w:rPr>
          <w:b/>
        </w:rPr>
        <w:t>Барагхан</w:t>
      </w:r>
      <w:proofErr w:type="spellEnd"/>
      <w:r>
        <w:rPr>
          <w:b/>
        </w:rPr>
        <w:t>»</w:t>
      </w:r>
      <w:r w:rsidR="00830FCF" w:rsidRPr="00830FCF">
        <w:rPr>
          <w:b/>
        </w:rPr>
        <w:t xml:space="preserve"> </w:t>
      </w:r>
    </w:p>
    <w:p w14:paraId="7AC1E869" w14:textId="4303F307" w:rsidR="00830FCF" w:rsidRDefault="00830FCF" w:rsidP="00830FCF">
      <w:pPr>
        <w:ind w:firstLine="480"/>
        <w:jc w:val="both"/>
        <w:rPr>
          <w:b/>
        </w:rPr>
      </w:pPr>
      <w:r>
        <w:rPr>
          <w:b/>
        </w:rPr>
        <w:t xml:space="preserve">Председатель Совета депутатов:                                   </w:t>
      </w:r>
      <w:r w:rsidR="00A77B15">
        <w:rPr>
          <w:b/>
        </w:rPr>
        <w:t xml:space="preserve">  </w:t>
      </w:r>
      <w:r>
        <w:rPr>
          <w:b/>
        </w:rPr>
        <w:t xml:space="preserve">        </w:t>
      </w:r>
      <w:r w:rsidR="0041232B">
        <w:rPr>
          <w:b/>
        </w:rPr>
        <w:t>Б.</w:t>
      </w:r>
      <w:r w:rsidR="00A77B15">
        <w:rPr>
          <w:b/>
        </w:rPr>
        <w:t>М</w:t>
      </w:r>
      <w:r w:rsidR="0041232B">
        <w:rPr>
          <w:b/>
        </w:rPr>
        <w:t xml:space="preserve">. </w:t>
      </w:r>
      <w:proofErr w:type="spellStart"/>
      <w:r w:rsidR="0041232B">
        <w:rPr>
          <w:b/>
        </w:rPr>
        <w:t>Шакшаев</w:t>
      </w:r>
      <w:proofErr w:type="spellEnd"/>
    </w:p>
    <w:p w14:paraId="4D1B8740" w14:textId="731ABF0F" w:rsidR="007656AC" w:rsidRDefault="00E22F9D" w:rsidP="00830FCF">
      <w:pPr>
        <w:jc w:val="both"/>
      </w:pPr>
      <w:r>
        <w:rPr>
          <w:b/>
        </w:rPr>
        <w:t xml:space="preserve">                                 </w:t>
      </w:r>
    </w:p>
    <w:sectPr w:rsidR="007656AC">
      <w:pgSz w:w="11906" w:h="16838"/>
      <w:pgMar w:top="720" w:right="986" w:bottom="998" w:left="13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133D5" w14:textId="77777777" w:rsidR="00A414B2" w:rsidRDefault="00A414B2">
      <w:r>
        <w:separator/>
      </w:r>
    </w:p>
  </w:endnote>
  <w:endnote w:type="continuationSeparator" w:id="0">
    <w:p w14:paraId="0784E2A1" w14:textId="77777777" w:rsidR="00A414B2" w:rsidRDefault="00A4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B53F3" w14:textId="77777777" w:rsidR="00A414B2" w:rsidRDefault="00A414B2">
      <w:r>
        <w:separator/>
      </w:r>
    </w:p>
  </w:footnote>
  <w:footnote w:type="continuationSeparator" w:id="0">
    <w:p w14:paraId="6B204C7B" w14:textId="77777777" w:rsidR="00A414B2" w:rsidRDefault="00A41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47F8"/>
    <w:multiLevelType w:val="multilevel"/>
    <w:tmpl w:val="200A47F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920" w:hanging="48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2880" w:hanging="720"/>
      </w:pPr>
    </w:lvl>
    <w:lvl w:ilvl="4">
      <w:start w:val="1"/>
      <w:numFmt w:val="decimal"/>
      <w:isLgl/>
      <w:lvlText w:val="%1.%2.%3.%4.%5"/>
      <w:lvlJc w:val="left"/>
      <w:pPr>
        <w:ind w:left="3600" w:hanging="1080"/>
      </w:pPr>
    </w:lvl>
    <w:lvl w:ilvl="5">
      <w:start w:val="1"/>
      <w:numFmt w:val="decimal"/>
      <w:isLgl/>
      <w:lvlText w:val="%1.%2.%3.%4.%5.%6"/>
      <w:lvlJc w:val="left"/>
      <w:pPr>
        <w:ind w:left="3960" w:hanging="1080"/>
      </w:pPr>
    </w:lvl>
    <w:lvl w:ilvl="6">
      <w:start w:val="1"/>
      <w:numFmt w:val="decimal"/>
      <w:isLgl/>
      <w:lvlText w:val="%1.%2.%3.%4.%5.%6.%7"/>
      <w:lvlJc w:val="left"/>
      <w:pPr>
        <w:ind w:left="4680" w:hanging="1440"/>
      </w:p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AC"/>
    <w:rsid w:val="000269A0"/>
    <w:rsid w:val="00030836"/>
    <w:rsid w:val="00042551"/>
    <w:rsid w:val="000920DA"/>
    <w:rsid w:val="000B79FA"/>
    <w:rsid w:val="00123E9F"/>
    <w:rsid w:val="00153D96"/>
    <w:rsid w:val="00157E9A"/>
    <w:rsid w:val="001903F1"/>
    <w:rsid w:val="001B27C0"/>
    <w:rsid w:val="001E7CB0"/>
    <w:rsid w:val="00205F9C"/>
    <w:rsid w:val="00242F9C"/>
    <w:rsid w:val="00277B0F"/>
    <w:rsid w:val="002933D4"/>
    <w:rsid w:val="00381ED0"/>
    <w:rsid w:val="00396FF4"/>
    <w:rsid w:val="003A19A6"/>
    <w:rsid w:val="003A540F"/>
    <w:rsid w:val="003B7C0E"/>
    <w:rsid w:val="003E50E0"/>
    <w:rsid w:val="00404768"/>
    <w:rsid w:val="0041232B"/>
    <w:rsid w:val="00413A3B"/>
    <w:rsid w:val="00447427"/>
    <w:rsid w:val="00455DB3"/>
    <w:rsid w:val="004655EC"/>
    <w:rsid w:val="004C4DFD"/>
    <w:rsid w:val="004E7CBF"/>
    <w:rsid w:val="00531059"/>
    <w:rsid w:val="005A3E90"/>
    <w:rsid w:val="005C460E"/>
    <w:rsid w:val="00634BE2"/>
    <w:rsid w:val="00651D5D"/>
    <w:rsid w:val="00687C0C"/>
    <w:rsid w:val="006A3DC2"/>
    <w:rsid w:val="006F40AA"/>
    <w:rsid w:val="00723453"/>
    <w:rsid w:val="00751935"/>
    <w:rsid w:val="0075372B"/>
    <w:rsid w:val="0076346F"/>
    <w:rsid w:val="007656AC"/>
    <w:rsid w:val="00775F3D"/>
    <w:rsid w:val="00785823"/>
    <w:rsid w:val="00830FCF"/>
    <w:rsid w:val="008A3710"/>
    <w:rsid w:val="008A4D65"/>
    <w:rsid w:val="008B2137"/>
    <w:rsid w:val="008D0D43"/>
    <w:rsid w:val="00906333"/>
    <w:rsid w:val="00930792"/>
    <w:rsid w:val="00934708"/>
    <w:rsid w:val="00977819"/>
    <w:rsid w:val="00A24E41"/>
    <w:rsid w:val="00A414B2"/>
    <w:rsid w:val="00A552F2"/>
    <w:rsid w:val="00A77B15"/>
    <w:rsid w:val="00B0306D"/>
    <w:rsid w:val="00B72911"/>
    <w:rsid w:val="00C1752B"/>
    <w:rsid w:val="00C27C11"/>
    <w:rsid w:val="00C409AE"/>
    <w:rsid w:val="00C61E3E"/>
    <w:rsid w:val="00CF65A5"/>
    <w:rsid w:val="00CF75FC"/>
    <w:rsid w:val="00E17A88"/>
    <w:rsid w:val="00E22F9D"/>
    <w:rsid w:val="00EE774F"/>
    <w:rsid w:val="00F0072D"/>
    <w:rsid w:val="00F12E33"/>
    <w:rsid w:val="00F424FA"/>
    <w:rsid w:val="00F5133D"/>
    <w:rsid w:val="00FB163E"/>
    <w:rsid w:val="00FD76EC"/>
    <w:rsid w:val="00FF32E2"/>
    <w:rsid w:val="03942B13"/>
    <w:rsid w:val="27F2028E"/>
    <w:rsid w:val="344C492F"/>
    <w:rsid w:val="50077BB2"/>
    <w:rsid w:val="6907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61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qFormat/>
    <w:pPr>
      <w:spacing w:before="100" w:beforeAutospacing="1" w:after="100" w:afterAutospacing="1"/>
    </w:pPr>
  </w:style>
  <w:style w:type="paragraph" w:styleId="a5">
    <w:name w:val="No Spacing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qFormat/>
    <w:pPr>
      <w:spacing w:before="100" w:beforeAutospacing="1" w:after="100" w:afterAutospacing="1"/>
    </w:pPr>
  </w:style>
  <w:style w:type="paragraph" w:styleId="a5">
    <w:name w:val="No Spacing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baraghan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/bigs/showDocument.html?id=E06AB65E-08F6-45B9-A16C-1A7C4639ED77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</dc:creator>
  <cp:lastModifiedBy>PK1</cp:lastModifiedBy>
  <cp:revision>3</cp:revision>
  <cp:lastPrinted>2024-10-18T02:33:00Z</cp:lastPrinted>
  <dcterms:created xsi:type="dcterms:W3CDTF">2024-10-18T02:33:00Z</dcterms:created>
  <dcterms:modified xsi:type="dcterms:W3CDTF">2024-10-18T03:27:00Z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FCCEDBA98D1C42EBA0B32D915152624C_12</vt:lpwstr>
  </property>
</Properties>
</file>